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2B" w:rsidRDefault="00FE2F2B" w:rsidP="00FE2F2B">
      <w:pPr>
        <w:rPr>
          <w:rFonts w:ascii="Lucida Sans Unicode" w:hAnsi="Lucida Sans Unicode" w:cs="Lucida Sans Unicode"/>
          <w:noProof/>
          <w:sz w:val="20"/>
          <w:szCs w:val="20"/>
        </w:rPr>
      </w:pPr>
      <w:bookmarkStart w:id="0" w:name="_GoBack"/>
      <w:bookmarkEnd w:id="0"/>
    </w:p>
    <w:p w:rsidR="00FE2F2B" w:rsidRDefault="00FE2F2B" w:rsidP="00FE2F2B">
      <w:pPr>
        <w:rPr>
          <w:rFonts w:ascii="Lucida Sans Unicode" w:hAnsi="Lucida Sans Unicode" w:cs="Lucida Sans Unicode"/>
          <w:noProof/>
          <w:sz w:val="20"/>
          <w:szCs w:val="20"/>
        </w:rPr>
      </w:pPr>
    </w:p>
    <w:p w:rsidR="00FE2F2B" w:rsidRPr="00457531" w:rsidRDefault="00FE2F2B" w:rsidP="00FE2F2B">
      <w:pPr>
        <w:rPr>
          <w:rFonts w:ascii="Lucida Sans Unicode" w:hAnsi="Lucida Sans Unicode" w:cs="Lucida Sans Unicode"/>
          <w:noProof/>
          <w:sz w:val="20"/>
          <w:szCs w:val="20"/>
        </w:rPr>
      </w:pPr>
      <w:r w:rsidRPr="00457531">
        <w:rPr>
          <w:rFonts w:ascii="Lucida Sans Unicode" w:hAnsi="Lucida Sans Unicode" w:cs="Lucida Sans Unicode"/>
          <w:noProof/>
          <w:sz w:val="20"/>
          <w:szCs w:val="20"/>
        </w:rPr>
        <w:drawing>
          <wp:inline distT="0" distB="0" distL="0" distR="0">
            <wp:extent cx="1504950" cy="1266825"/>
            <wp:effectExtent l="0" t="0" r="0" b="9525"/>
            <wp:docPr id="2" name="Picture 2" descr="C:\Documents and Settings\mrobinson\My Documents\best NHD Logo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robinson\My Documents\best NHD Logo [Convert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266825"/>
                    </a:xfrm>
                    <a:prstGeom prst="rect">
                      <a:avLst/>
                    </a:prstGeom>
                    <a:noFill/>
                    <a:ln>
                      <a:noFill/>
                    </a:ln>
                  </pic:spPr>
                </pic:pic>
              </a:graphicData>
            </a:graphic>
          </wp:inline>
        </w:drawing>
      </w:r>
      <w:r w:rsidRPr="00457531">
        <w:rPr>
          <w:rFonts w:ascii="Lucida Sans Unicode" w:hAnsi="Lucida Sans Unicode" w:cs="Lucida Sans Unicode"/>
          <w:noProof/>
          <w:sz w:val="20"/>
          <w:szCs w:val="20"/>
        </w:rPr>
        <w:drawing>
          <wp:inline distT="0" distB="0" distL="0" distR="0">
            <wp:extent cx="1428750" cy="1428750"/>
            <wp:effectExtent l="0" t="0" r="0" b="0"/>
            <wp:docPr id="1" name="Picture 1" descr="C:\Documents and Settings\mrobinson\Desktop\2010 CONTEST\KEB_Medal_FINAL_NoDate_web_3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robinson\Desktop\2010 CONTEST\KEB_Medal_FINAL_NoDate_web_3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E2F2B" w:rsidRPr="00457531" w:rsidRDefault="00FE2F2B" w:rsidP="00FE2F2B">
      <w:pPr>
        <w:rPr>
          <w:rFonts w:ascii="Lucida Sans Unicode" w:hAnsi="Lucida Sans Unicode" w:cs="Lucida Sans Unicode"/>
          <w:i/>
          <w:sz w:val="20"/>
          <w:szCs w:val="20"/>
        </w:rPr>
      </w:pPr>
    </w:p>
    <w:p w:rsidR="00FE2F2B" w:rsidRPr="000C1229" w:rsidRDefault="00FE2F2B" w:rsidP="00FE2F2B">
      <w:pPr>
        <w:jc w:val="center"/>
        <w:rPr>
          <w:rFonts w:ascii="Constantia" w:hAnsi="Constantia" w:cs="Lucida Sans Unicode"/>
          <w:b/>
          <w:sz w:val="36"/>
          <w:szCs w:val="36"/>
        </w:rPr>
      </w:pPr>
      <w:r w:rsidRPr="000C1229">
        <w:rPr>
          <w:rFonts w:ascii="Constantia" w:hAnsi="Constantia" w:cs="Lucida Sans Unicode"/>
          <w:b/>
          <w:sz w:val="36"/>
          <w:szCs w:val="36"/>
        </w:rPr>
        <w:t>The Patricia Behring Teacher of the Year Award</w:t>
      </w:r>
    </w:p>
    <w:p w:rsidR="00FE2F2B" w:rsidRDefault="00FE2F2B" w:rsidP="00FE2F2B">
      <w:pPr>
        <w:rPr>
          <w:rFonts w:ascii="Lucida Sans Unicode" w:hAnsi="Lucida Sans Unicode" w:cs="Lucida Sans Unicode"/>
          <w:i/>
          <w:sz w:val="20"/>
          <w:szCs w:val="20"/>
        </w:rPr>
      </w:pPr>
    </w:p>
    <w:p w:rsidR="00FE2F2B" w:rsidRPr="000C1229" w:rsidRDefault="00FE2F2B" w:rsidP="00FE2F2B">
      <w:pPr>
        <w:rPr>
          <w:rFonts w:ascii="Calibri" w:hAnsi="Calibri" w:cs="Lucida Sans Unicode"/>
          <w:sz w:val="22"/>
        </w:rPr>
      </w:pPr>
      <w:r w:rsidRPr="000C1229">
        <w:rPr>
          <w:rFonts w:ascii="Calibri" w:hAnsi="Calibri" w:cs="Lucida Sans Unicode"/>
          <w:i/>
          <w:sz w:val="22"/>
        </w:rPr>
        <w:t xml:space="preserve">The Patricia Behring Teacher of the Year Award </w:t>
      </w:r>
      <w:r w:rsidRPr="000C1229">
        <w:rPr>
          <w:rFonts w:ascii="Calibri" w:hAnsi="Calibri" w:cs="Lucida Sans Unicode"/>
          <w:sz w:val="22"/>
        </w:rPr>
        <w:t>recognizes outstanding National History Day (NHD) teachers</w:t>
      </w:r>
      <w:r w:rsidRPr="000C1229">
        <w:rPr>
          <w:rFonts w:ascii="Calibri" w:hAnsi="Calibri" w:cs="Lucida Sans Unicode"/>
          <w:i/>
          <w:sz w:val="22"/>
        </w:rPr>
        <w:t>.</w:t>
      </w:r>
      <w:r w:rsidRPr="000C1229">
        <w:rPr>
          <w:rFonts w:ascii="Calibri" w:hAnsi="Calibri" w:cs="Lucida Sans Unicode"/>
          <w:sz w:val="22"/>
        </w:rPr>
        <w:t xml:space="preserve">  Two winners, one at both the junior level </w:t>
      </w:r>
      <w:r>
        <w:rPr>
          <w:rFonts w:ascii="Calibri" w:hAnsi="Calibri" w:cs="Lucida Sans Unicode"/>
          <w:sz w:val="22"/>
        </w:rPr>
        <w:t xml:space="preserve">(grades 6-8) </w:t>
      </w:r>
      <w:r w:rsidRPr="000C1229">
        <w:rPr>
          <w:rFonts w:ascii="Calibri" w:hAnsi="Calibri" w:cs="Lucida Sans Unicode"/>
          <w:sz w:val="22"/>
        </w:rPr>
        <w:t>and senior level</w:t>
      </w:r>
      <w:r>
        <w:rPr>
          <w:rFonts w:ascii="Calibri" w:hAnsi="Calibri" w:cs="Lucida Sans Unicode"/>
          <w:sz w:val="22"/>
        </w:rPr>
        <w:t xml:space="preserve"> (grades 9-12)</w:t>
      </w:r>
      <w:r w:rsidRPr="000C1229">
        <w:rPr>
          <w:rFonts w:ascii="Calibri" w:hAnsi="Calibri" w:cs="Lucida Sans Unicode"/>
          <w:sz w:val="22"/>
        </w:rPr>
        <w:t>, will be selected from each NHD affiliate. The winners of the national awards will be selected from among the affiliate awardees. Each affiliate winner will be awarded $500</w:t>
      </w:r>
      <w:r w:rsidR="00C11FBD">
        <w:rPr>
          <w:rFonts w:ascii="Calibri" w:hAnsi="Calibri" w:cs="Lucida Sans Unicode"/>
          <w:sz w:val="22"/>
        </w:rPr>
        <w:t>.00</w:t>
      </w:r>
      <w:r w:rsidRPr="000C1229">
        <w:rPr>
          <w:rFonts w:ascii="Calibri" w:hAnsi="Calibri" w:cs="Lucida Sans Unicode"/>
          <w:sz w:val="22"/>
        </w:rPr>
        <w:t xml:space="preserve"> and the national winners will receive $10,000.00.</w:t>
      </w:r>
    </w:p>
    <w:p w:rsidR="00FE2F2B" w:rsidRPr="000C1229" w:rsidRDefault="00FE2F2B" w:rsidP="00FE2F2B">
      <w:pPr>
        <w:rPr>
          <w:rFonts w:ascii="Calibri" w:hAnsi="Calibri" w:cs="Lucida Sans Unicode"/>
          <w:sz w:val="22"/>
        </w:rPr>
      </w:pPr>
    </w:p>
    <w:p w:rsidR="00FE2F2B" w:rsidRPr="000C1229" w:rsidRDefault="00FE2F2B" w:rsidP="00FE2F2B">
      <w:pPr>
        <w:rPr>
          <w:rFonts w:ascii="Calibri" w:hAnsi="Calibri" w:cs="Lucida Sans Unicode"/>
          <w:b/>
          <w:sz w:val="22"/>
        </w:rPr>
      </w:pPr>
      <w:r w:rsidRPr="000C1229">
        <w:rPr>
          <w:rFonts w:ascii="Calibri" w:hAnsi="Calibri" w:cs="Lucida Sans Unicode"/>
          <w:b/>
          <w:sz w:val="22"/>
        </w:rPr>
        <w:t>Eligibility Criteria</w:t>
      </w:r>
    </w:p>
    <w:p w:rsidR="00FE2F2B" w:rsidRPr="000C1229" w:rsidRDefault="00FE2F2B" w:rsidP="00FE2F2B">
      <w:pPr>
        <w:rPr>
          <w:rFonts w:ascii="Calibri" w:hAnsi="Calibri" w:cs="Lucida Sans Unicode"/>
          <w:b/>
          <w:smallCaps/>
          <w:sz w:val="22"/>
        </w:rPr>
      </w:pPr>
    </w:p>
    <w:p w:rsidR="00FE2F2B" w:rsidRPr="000C1229" w:rsidRDefault="00FE2F2B" w:rsidP="00FE2F2B">
      <w:pPr>
        <w:rPr>
          <w:rFonts w:ascii="Calibri" w:hAnsi="Calibri" w:cs="Lucida Sans Unicode"/>
          <w:sz w:val="22"/>
        </w:rPr>
      </w:pPr>
      <w:r w:rsidRPr="000C1229">
        <w:rPr>
          <w:rFonts w:ascii="Calibri" w:hAnsi="Calibri" w:cs="Lucida Sans Unicode"/>
          <w:sz w:val="22"/>
        </w:rPr>
        <w:t xml:space="preserve">To be eligible, a teacher must be a participant in the </w:t>
      </w:r>
      <w:r w:rsidR="00C11FBD">
        <w:rPr>
          <w:rFonts w:ascii="Calibri" w:hAnsi="Calibri" w:cs="Lucida Sans Unicode"/>
          <w:sz w:val="22"/>
        </w:rPr>
        <w:t>NHD</w:t>
      </w:r>
      <w:r w:rsidRPr="000C1229">
        <w:rPr>
          <w:rFonts w:ascii="Calibri" w:hAnsi="Calibri" w:cs="Lucida Sans Unicode"/>
          <w:sz w:val="22"/>
        </w:rPr>
        <w:t xml:space="preserve"> program and be nominated by an NHD coordinator. The evaluation criteria are as follows:</w:t>
      </w:r>
    </w:p>
    <w:p w:rsidR="00FE2F2B" w:rsidRPr="000C1229" w:rsidRDefault="00FE2F2B" w:rsidP="00FE2F2B">
      <w:pPr>
        <w:rPr>
          <w:rFonts w:ascii="Calibri" w:hAnsi="Calibri" w:cs="Lucida Sans Unicode"/>
          <w:sz w:val="22"/>
        </w:rPr>
      </w:pPr>
    </w:p>
    <w:p w:rsidR="00FE2F2B" w:rsidRPr="000C1229" w:rsidRDefault="00FE2F2B" w:rsidP="00FE2F2B">
      <w:pPr>
        <w:numPr>
          <w:ilvl w:val="0"/>
          <w:numId w:val="4"/>
        </w:numPr>
        <w:rPr>
          <w:rFonts w:ascii="Calibri" w:hAnsi="Calibri" w:cs="Lucida Sans Unicode"/>
          <w:b/>
          <w:sz w:val="22"/>
        </w:rPr>
      </w:pPr>
      <w:r w:rsidRPr="000C1229">
        <w:rPr>
          <w:rFonts w:ascii="Calibri" w:hAnsi="Calibri" w:cs="Lucida Sans Unicode"/>
          <w:b/>
          <w:sz w:val="22"/>
        </w:rPr>
        <w:t>Development and use of creative teaching methods that interest students in history and help them make exciting discoveries about the past. Strong applications will include an explanation and specific examples demonstrating:</w:t>
      </w:r>
    </w:p>
    <w:p w:rsidR="00FE2F2B" w:rsidRPr="000C1229" w:rsidRDefault="00FE2F2B" w:rsidP="00FE2F2B">
      <w:pPr>
        <w:ind w:left="360"/>
        <w:rPr>
          <w:rFonts w:ascii="Calibri" w:hAnsi="Calibri" w:cs="Lucida Sans Unicode"/>
          <w:b/>
          <w:sz w:val="22"/>
        </w:rPr>
      </w:pPr>
    </w:p>
    <w:p w:rsidR="00FE2F2B" w:rsidRPr="000C1229" w:rsidRDefault="00FE2F2B" w:rsidP="00FE2F2B">
      <w:pPr>
        <w:numPr>
          <w:ilvl w:val="0"/>
          <w:numId w:val="1"/>
        </w:numPr>
        <w:spacing w:after="80"/>
        <w:rPr>
          <w:rFonts w:ascii="Calibri" w:hAnsi="Calibri" w:cs="Lucida Sans Unicode"/>
          <w:sz w:val="22"/>
        </w:rPr>
      </w:pPr>
      <w:r w:rsidRPr="000C1229">
        <w:rPr>
          <w:rFonts w:ascii="Calibri" w:hAnsi="Calibri" w:cs="Lucida Sans Unicode"/>
          <w:sz w:val="22"/>
        </w:rPr>
        <w:t>Active learning projects, such as mock debates or oral history projects</w:t>
      </w:r>
      <w:r w:rsidR="00C11FBD">
        <w:rPr>
          <w:rFonts w:ascii="Calibri" w:hAnsi="Calibri" w:cs="Lucida Sans Unicode"/>
          <w:sz w:val="22"/>
        </w:rPr>
        <w:t>;</w:t>
      </w:r>
    </w:p>
    <w:p w:rsidR="00FE2F2B" w:rsidRPr="000C1229" w:rsidRDefault="00FE2F2B" w:rsidP="00FE2F2B">
      <w:pPr>
        <w:numPr>
          <w:ilvl w:val="0"/>
          <w:numId w:val="1"/>
        </w:numPr>
        <w:spacing w:after="80"/>
        <w:rPr>
          <w:rFonts w:ascii="Calibri" w:hAnsi="Calibri" w:cs="Lucida Sans Unicode"/>
          <w:sz w:val="22"/>
        </w:rPr>
      </w:pPr>
      <w:r w:rsidRPr="000C1229">
        <w:rPr>
          <w:rFonts w:ascii="Calibri" w:hAnsi="Calibri" w:cs="Lucida Sans Unicode"/>
          <w:sz w:val="22"/>
        </w:rPr>
        <w:t>Innovative use of primary sources</w:t>
      </w:r>
      <w:r w:rsidR="00C11FBD">
        <w:rPr>
          <w:rFonts w:ascii="Calibri" w:hAnsi="Calibri" w:cs="Lucida Sans Unicode"/>
          <w:sz w:val="22"/>
        </w:rPr>
        <w:t>;</w:t>
      </w:r>
    </w:p>
    <w:p w:rsidR="00FE2F2B" w:rsidRPr="000C1229" w:rsidRDefault="00FE2F2B" w:rsidP="00FE2F2B">
      <w:pPr>
        <w:numPr>
          <w:ilvl w:val="0"/>
          <w:numId w:val="1"/>
        </w:numPr>
        <w:spacing w:after="80"/>
        <w:rPr>
          <w:rFonts w:ascii="Calibri" w:hAnsi="Calibri" w:cs="Lucida Sans Unicode"/>
          <w:sz w:val="22"/>
        </w:rPr>
      </w:pPr>
      <w:r w:rsidRPr="000C1229">
        <w:rPr>
          <w:rFonts w:ascii="Calibri" w:hAnsi="Calibri" w:cs="Lucida Sans Unicode"/>
          <w:sz w:val="22"/>
        </w:rPr>
        <w:t>Integrated technology in history research and classroom learning</w:t>
      </w:r>
      <w:r w:rsidR="00C11FBD">
        <w:rPr>
          <w:rFonts w:ascii="Calibri" w:hAnsi="Calibri" w:cs="Lucida Sans Unicode"/>
          <w:sz w:val="22"/>
        </w:rPr>
        <w:t>;</w:t>
      </w:r>
    </w:p>
    <w:p w:rsidR="00FE2F2B" w:rsidRPr="000C1229" w:rsidRDefault="00FE2F2B" w:rsidP="00FE2F2B">
      <w:pPr>
        <w:numPr>
          <w:ilvl w:val="0"/>
          <w:numId w:val="1"/>
        </w:numPr>
        <w:spacing w:after="80"/>
        <w:rPr>
          <w:rFonts w:ascii="Calibri" w:hAnsi="Calibri" w:cs="Lucida Sans Unicode"/>
          <w:sz w:val="22"/>
        </w:rPr>
      </w:pPr>
      <w:r w:rsidRPr="000C1229">
        <w:rPr>
          <w:rFonts w:ascii="Calibri" w:hAnsi="Calibri" w:cs="Lucida Sans Unicode"/>
          <w:sz w:val="22"/>
        </w:rPr>
        <w:t xml:space="preserve">Teaching methods which link history to students’ broader interests (e.g., using interdisciplinary approaches to historical topics or by developing projects </w:t>
      </w:r>
      <w:r w:rsidR="00C11FBD">
        <w:rPr>
          <w:rFonts w:ascii="Calibri" w:hAnsi="Calibri" w:cs="Lucida Sans Unicode"/>
          <w:sz w:val="22"/>
        </w:rPr>
        <w:t>that</w:t>
      </w:r>
      <w:r w:rsidRPr="000C1229">
        <w:rPr>
          <w:rFonts w:ascii="Calibri" w:hAnsi="Calibri" w:cs="Lucida Sans Unicode"/>
          <w:sz w:val="22"/>
        </w:rPr>
        <w:t xml:space="preserve"> link history to current events, debates, and issues)</w:t>
      </w:r>
      <w:r w:rsidR="00C11FBD">
        <w:rPr>
          <w:rFonts w:ascii="Calibri" w:hAnsi="Calibri" w:cs="Lucida Sans Unicode"/>
          <w:sz w:val="22"/>
        </w:rPr>
        <w:t xml:space="preserve">; </w:t>
      </w:r>
      <w:r w:rsidRPr="008E4FB7">
        <w:rPr>
          <w:rFonts w:ascii="Calibri" w:hAnsi="Calibri" w:cs="Lucida Sans Unicode"/>
          <w:sz w:val="22"/>
        </w:rPr>
        <w:t>and</w:t>
      </w:r>
    </w:p>
    <w:p w:rsidR="00FE2F2B" w:rsidRPr="000C1229" w:rsidRDefault="00FE2F2B" w:rsidP="00FE2F2B">
      <w:pPr>
        <w:numPr>
          <w:ilvl w:val="0"/>
          <w:numId w:val="1"/>
        </w:numPr>
        <w:rPr>
          <w:rFonts w:ascii="Calibri" w:hAnsi="Calibri" w:cs="Lucida Sans Unicode"/>
          <w:sz w:val="22"/>
        </w:rPr>
      </w:pPr>
      <w:r w:rsidRPr="000C1229">
        <w:rPr>
          <w:rFonts w:ascii="Calibri" w:hAnsi="Calibri" w:cs="Lucida Sans Unicode"/>
          <w:sz w:val="22"/>
        </w:rPr>
        <w:t xml:space="preserve">The use of teaching methods </w:t>
      </w:r>
      <w:r w:rsidR="00C11FBD">
        <w:rPr>
          <w:rFonts w:ascii="Calibri" w:hAnsi="Calibri" w:cs="Lucida Sans Unicode"/>
          <w:sz w:val="22"/>
        </w:rPr>
        <w:t>that</w:t>
      </w:r>
      <w:r w:rsidRPr="000C1229">
        <w:rPr>
          <w:rFonts w:ascii="Calibri" w:hAnsi="Calibri" w:cs="Lucida Sans Unicode"/>
          <w:sz w:val="22"/>
        </w:rPr>
        <w:t xml:space="preserve"> build a range of skills in students as they study history.</w:t>
      </w:r>
    </w:p>
    <w:p w:rsidR="00FE2F2B" w:rsidRPr="000C1229" w:rsidRDefault="00FE2F2B" w:rsidP="00FE2F2B">
      <w:pPr>
        <w:rPr>
          <w:rFonts w:ascii="Calibri" w:hAnsi="Calibri" w:cs="Lucida Sans Unicode"/>
          <w:sz w:val="22"/>
        </w:rPr>
      </w:pPr>
    </w:p>
    <w:p w:rsidR="00FE2F2B" w:rsidRPr="000C1229" w:rsidRDefault="00FE2F2B" w:rsidP="00FE2F2B">
      <w:pPr>
        <w:numPr>
          <w:ilvl w:val="0"/>
          <w:numId w:val="4"/>
        </w:numPr>
        <w:rPr>
          <w:rFonts w:ascii="Calibri" w:hAnsi="Calibri" w:cs="Lucida Sans Unicode"/>
          <w:b/>
          <w:sz w:val="22"/>
        </w:rPr>
      </w:pPr>
      <w:r w:rsidRPr="000C1229">
        <w:rPr>
          <w:rFonts w:ascii="Calibri" w:hAnsi="Calibri" w:cs="Lucida Sans Unicode"/>
          <w:b/>
          <w:sz w:val="22"/>
        </w:rPr>
        <w:t>Exemplary commitment to helping students develop their interest in history and recognize their achievements.  Examples should include some combination of:</w:t>
      </w:r>
    </w:p>
    <w:p w:rsidR="00FE2F2B" w:rsidRPr="000C1229" w:rsidRDefault="00FE2F2B" w:rsidP="00FE2F2B">
      <w:pPr>
        <w:ind w:left="720"/>
        <w:rPr>
          <w:rFonts w:ascii="Calibri" w:hAnsi="Calibri" w:cs="Lucida Sans Unicode"/>
          <w:b/>
          <w:sz w:val="22"/>
        </w:rPr>
      </w:pPr>
    </w:p>
    <w:p w:rsidR="00FE2F2B" w:rsidRPr="000C1229" w:rsidRDefault="00FE2F2B" w:rsidP="00FE2F2B">
      <w:pPr>
        <w:numPr>
          <w:ilvl w:val="0"/>
          <w:numId w:val="2"/>
        </w:numPr>
        <w:spacing w:after="80"/>
        <w:rPr>
          <w:rFonts w:ascii="Calibri" w:hAnsi="Calibri" w:cs="Lucida Sans Unicode"/>
          <w:sz w:val="22"/>
        </w:rPr>
      </w:pPr>
      <w:r w:rsidRPr="000C1229">
        <w:rPr>
          <w:rFonts w:ascii="Calibri" w:hAnsi="Calibri" w:cs="Lucida Sans Unicode"/>
          <w:sz w:val="22"/>
        </w:rPr>
        <w:t>Exemplary support and guidance for students working on NHD projects</w:t>
      </w:r>
      <w:r w:rsidR="00C11FBD">
        <w:rPr>
          <w:rFonts w:ascii="Calibri" w:hAnsi="Calibri" w:cs="Lucida Sans Unicode"/>
          <w:sz w:val="22"/>
        </w:rPr>
        <w:t>;</w:t>
      </w:r>
    </w:p>
    <w:p w:rsidR="00FE2F2B" w:rsidRPr="000C1229" w:rsidRDefault="00FE2F2B" w:rsidP="00FE2F2B">
      <w:pPr>
        <w:numPr>
          <w:ilvl w:val="0"/>
          <w:numId w:val="2"/>
        </w:numPr>
        <w:spacing w:after="80"/>
        <w:rPr>
          <w:rFonts w:ascii="Calibri" w:hAnsi="Calibri" w:cs="Lucida Sans Unicode"/>
          <w:sz w:val="22"/>
        </w:rPr>
      </w:pPr>
      <w:r w:rsidRPr="000C1229">
        <w:rPr>
          <w:rFonts w:ascii="Calibri" w:hAnsi="Calibri" w:cs="Lucida Sans Unicode"/>
          <w:sz w:val="22"/>
        </w:rPr>
        <w:t>Assistance in helping students showcase their projects within the community and/or publish their material</w:t>
      </w:r>
      <w:r w:rsidR="00C11FBD">
        <w:rPr>
          <w:rFonts w:ascii="Calibri" w:hAnsi="Calibri" w:cs="Lucida Sans Unicode"/>
          <w:sz w:val="22"/>
        </w:rPr>
        <w:t>;</w:t>
      </w:r>
    </w:p>
    <w:p w:rsidR="00FE2F2B" w:rsidRPr="000C1229" w:rsidRDefault="00FE2F2B" w:rsidP="00FE2F2B">
      <w:pPr>
        <w:numPr>
          <w:ilvl w:val="0"/>
          <w:numId w:val="2"/>
        </w:numPr>
        <w:spacing w:after="80"/>
        <w:rPr>
          <w:rFonts w:ascii="Calibri" w:hAnsi="Calibri" w:cs="Lucida Sans Unicode"/>
          <w:sz w:val="22"/>
        </w:rPr>
      </w:pPr>
      <w:r w:rsidRPr="000C1229">
        <w:rPr>
          <w:rFonts w:ascii="Calibri" w:hAnsi="Calibri" w:cs="Lucida Sans Unicode"/>
          <w:sz w:val="22"/>
        </w:rPr>
        <w:t>Overall commitment to the intellectual development of individual students</w:t>
      </w:r>
      <w:r w:rsidR="00C11FBD">
        <w:rPr>
          <w:rFonts w:ascii="Calibri" w:hAnsi="Calibri" w:cs="Lucida Sans Unicode"/>
          <w:sz w:val="22"/>
        </w:rPr>
        <w:t>;</w:t>
      </w:r>
      <w:r w:rsidRPr="008E4FB7">
        <w:rPr>
          <w:rFonts w:ascii="Calibri" w:hAnsi="Calibri" w:cs="Lucida Sans Unicode"/>
          <w:sz w:val="22"/>
        </w:rPr>
        <w:t xml:space="preserve"> and</w:t>
      </w:r>
    </w:p>
    <w:p w:rsidR="00FE2F2B" w:rsidRPr="000C1229" w:rsidRDefault="00FE2F2B" w:rsidP="00FE2F2B">
      <w:pPr>
        <w:numPr>
          <w:ilvl w:val="0"/>
          <w:numId w:val="2"/>
        </w:numPr>
        <w:rPr>
          <w:rFonts w:ascii="Calibri" w:hAnsi="Calibri" w:cs="Lucida Sans Unicode"/>
          <w:sz w:val="22"/>
        </w:rPr>
      </w:pPr>
      <w:r w:rsidRPr="000C1229">
        <w:rPr>
          <w:rFonts w:ascii="Calibri" w:hAnsi="Calibri" w:cs="Lucida Sans Unicode"/>
          <w:sz w:val="22"/>
        </w:rPr>
        <w:t>Encouragement of students to use their understanding of history to become engaged, informed citizens in their community and beyond</w:t>
      </w:r>
      <w:r w:rsidRPr="008E4FB7">
        <w:rPr>
          <w:rFonts w:ascii="Calibri" w:hAnsi="Calibri" w:cs="Lucida Sans Unicode"/>
          <w:sz w:val="22"/>
        </w:rPr>
        <w:t>.</w:t>
      </w:r>
    </w:p>
    <w:p w:rsidR="00FE2F2B" w:rsidRPr="000C1229" w:rsidRDefault="00FE2F2B" w:rsidP="00FE2F2B">
      <w:pPr>
        <w:rPr>
          <w:rFonts w:ascii="Calibri" w:hAnsi="Calibri" w:cs="Lucida Sans Unicode"/>
          <w:sz w:val="22"/>
        </w:rPr>
      </w:pPr>
    </w:p>
    <w:p w:rsidR="00FE2F2B" w:rsidRPr="000C1229" w:rsidRDefault="00FE2F2B" w:rsidP="00FE2F2B">
      <w:pPr>
        <w:rPr>
          <w:rFonts w:ascii="Calibri" w:hAnsi="Calibri" w:cs="Lucida Sans Unicode"/>
          <w:b/>
          <w:sz w:val="22"/>
        </w:rPr>
      </w:pPr>
      <w:r w:rsidRPr="000C1229">
        <w:rPr>
          <w:rFonts w:ascii="Calibri" w:hAnsi="Calibri" w:cs="Lucida Sans Unicode"/>
          <w:b/>
          <w:smallCaps/>
          <w:sz w:val="22"/>
        </w:rPr>
        <w:br w:type="page"/>
      </w:r>
      <w:r w:rsidRPr="000C1229">
        <w:rPr>
          <w:rFonts w:ascii="Calibri" w:hAnsi="Calibri" w:cs="Lucida Sans Unicode"/>
          <w:b/>
          <w:sz w:val="22"/>
        </w:rPr>
        <w:lastRenderedPageBreak/>
        <w:t>Nomination Procedure</w:t>
      </w:r>
    </w:p>
    <w:p w:rsidR="00FE2F2B" w:rsidRPr="000C1229" w:rsidRDefault="00FE2F2B" w:rsidP="00FE2F2B">
      <w:pPr>
        <w:rPr>
          <w:rFonts w:ascii="Calibri" w:hAnsi="Calibri" w:cs="Lucida Sans Unicode"/>
          <w:sz w:val="22"/>
        </w:rPr>
      </w:pPr>
    </w:p>
    <w:p w:rsidR="00FE2F2B" w:rsidRPr="000C1229" w:rsidRDefault="00FE2F2B" w:rsidP="00FE2F2B">
      <w:pPr>
        <w:rPr>
          <w:rFonts w:ascii="Calibri" w:hAnsi="Calibri" w:cs="Lucida Sans Unicode"/>
          <w:sz w:val="22"/>
        </w:rPr>
      </w:pPr>
      <w:r w:rsidRPr="000C1229">
        <w:rPr>
          <w:rFonts w:ascii="Calibri" w:hAnsi="Calibri" w:cs="Lucida Sans Unicode"/>
          <w:sz w:val="22"/>
        </w:rPr>
        <w:t>There are two ways th</w:t>
      </w:r>
      <w:r>
        <w:rPr>
          <w:rFonts w:ascii="Calibri" w:hAnsi="Calibri" w:cs="Lucida Sans Unicode"/>
          <w:sz w:val="22"/>
        </w:rPr>
        <w:t xml:space="preserve">at teachers may be nominated.  </w:t>
      </w:r>
    </w:p>
    <w:p w:rsidR="00FE2F2B" w:rsidRPr="000C1229" w:rsidRDefault="00FE2F2B" w:rsidP="00FE2F2B">
      <w:pPr>
        <w:numPr>
          <w:ilvl w:val="0"/>
          <w:numId w:val="5"/>
        </w:numPr>
        <w:rPr>
          <w:rFonts w:ascii="Calibri" w:hAnsi="Calibri" w:cs="Lucida Sans Unicode"/>
          <w:sz w:val="22"/>
        </w:rPr>
      </w:pPr>
      <w:r w:rsidRPr="000C1229">
        <w:rPr>
          <w:rFonts w:ascii="Calibri" w:hAnsi="Calibri" w:cs="Lucida Sans Unicode"/>
          <w:sz w:val="22"/>
        </w:rPr>
        <w:t xml:space="preserve">Interested teachers may self-nominate by submitting the following materials to their affiliate coordinators by </w:t>
      </w:r>
      <w:r w:rsidRPr="000C1229">
        <w:rPr>
          <w:rFonts w:ascii="Calibri" w:hAnsi="Calibri" w:cs="Lucida Sans Unicode"/>
          <w:b/>
          <w:sz w:val="22"/>
        </w:rPr>
        <w:t xml:space="preserve">March </w:t>
      </w:r>
      <w:r w:rsidR="00595145">
        <w:rPr>
          <w:rFonts w:ascii="Calibri" w:hAnsi="Calibri" w:cs="Lucida Sans Unicode"/>
          <w:b/>
          <w:sz w:val="22"/>
        </w:rPr>
        <w:t>14, 2016</w:t>
      </w:r>
      <w:r w:rsidR="00C11FBD">
        <w:rPr>
          <w:rFonts w:ascii="Calibri" w:hAnsi="Calibri" w:cs="Lucida Sans Unicode"/>
          <w:sz w:val="22"/>
        </w:rPr>
        <w:t>.</w:t>
      </w:r>
    </w:p>
    <w:p w:rsidR="00FE2F2B" w:rsidRDefault="00C11FBD" w:rsidP="00FE2F2B">
      <w:pPr>
        <w:numPr>
          <w:ilvl w:val="0"/>
          <w:numId w:val="6"/>
        </w:numPr>
        <w:rPr>
          <w:rFonts w:ascii="Calibri" w:hAnsi="Calibri" w:cs="Lucida Sans Unicode"/>
          <w:sz w:val="22"/>
        </w:rPr>
      </w:pPr>
      <w:r>
        <w:rPr>
          <w:rFonts w:ascii="Calibri" w:hAnsi="Calibri" w:cs="Lucida Sans Unicode"/>
          <w:sz w:val="22"/>
        </w:rPr>
        <w:t>A</w:t>
      </w:r>
      <w:r w:rsidR="00FE2F2B" w:rsidRPr="000C1229">
        <w:rPr>
          <w:rFonts w:ascii="Calibri" w:hAnsi="Calibri" w:cs="Lucida Sans Unicode"/>
          <w:sz w:val="22"/>
        </w:rPr>
        <w:t xml:space="preserve"> completed cover sheet with contact information</w:t>
      </w:r>
    </w:p>
    <w:p w:rsidR="00FE2F2B" w:rsidRDefault="00C11FBD" w:rsidP="00FE2F2B">
      <w:pPr>
        <w:numPr>
          <w:ilvl w:val="0"/>
          <w:numId w:val="6"/>
        </w:numPr>
        <w:rPr>
          <w:rFonts w:ascii="Calibri" w:hAnsi="Calibri" w:cs="Lucida Sans Unicode"/>
          <w:sz w:val="22"/>
        </w:rPr>
      </w:pPr>
      <w:r>
        <w:rPr>
          <w:rFonts w:ascii="Calibri" w:hAnsi="Calibri" w:cs="Lucida Sans Unicode"/>
          <w:sz w:val="22"/>
        </w:rPr>
        <w:t>A</w:t>
      </w:r>
      <w:r w:rsidR="00FE2F2B">
        <w:rPr>
          <w:rFonts w:ascii="Calibri" w:hAnsi="Calibri" w:cs="Lucida Sans Unicode"/>
          <w:sz w:val="22"/>
        </w:rPr>
        <w:t xml:space="preserve"> resume of the nominee</w:t>
      </w:r>
    </w:p>
    <w:p w:rsidR="00FE2F2B" w:rsidRPr="000C1229" w:rsidRDefault="00C11FBD" w:rsidP="00FE2F2B">
      <w:pPr>
        <w:numPr>
          <w:ilvl w:val="0"/>
          <w:numId w:val="6"/>
        </w:numPr>
        <w:rPr>
          <w:rFonts w:ascii="Calibri" w:hAnsi="Calibri" w:cs="Lucida Sans Unicode"/>
          <w:sz w:val="22"/>
        </w:rPr>
      </w:pPr>
      <w:r>
        <w:rPr>
          <w:rFonts w:ascii="Calibri" w:hAnsi="Calibri" w:cs="Lucida Sans Unicode"/>
          <w:sz w:val="22"/>
        </w:rPr>
        <w:t>A</w:t>
      </w:r>
      <w:r w:rsidR="00FE2F2B" w:rsidRPr="000C1229">
        <w:rPr>
          <w:rFonts w:ascii="Calibri" w:hAnsi="Calibri" w:cs="Lucida Sans Unicode"/>
          <w:sz w:val="22"/>
        </w:rPr>
        <w:t xml:space="preserve"> testimonial as to why this teacher should be considered for this award (3 pages, double-spaced, maximum).  This essay should discuss:</w:t>
      </w:r>
    </w:p>
    <w:p w:rsidR="00FE2F2B" w:rsidRPr="000C1229" w:rsidRDefault="00FE2F2B" w:rsidP="00FE2F2B">
      <w:pPr>
        <w:numPr>
          <w:ilvl w:val="1"/>
          <w:numId w:val="6"/>
        </w:numPr>
        <w:rPr>
          <w:rFonts w:ascii="Calibri" w:hAnsi="Calibri" w:cs="Lucida Sans Unicode"/>
          <w:sz w:val="22"/>
        </w:rPr>
      </w:pPr>
      <w:r w:rsidRPr="000C1229">
        <w:rPr>
          <w:rFonts w:ascii="Calibri" w:hAnsi="Calibri" w:cs="Lucida Sans Unicode"/>
          <w:sz w:val="22"/>
        </w:rPr>
        <w:t>the impact of the NHD program on a class or an individual student and his/her/their academic and/or social growth</w:t>
      </w:r>
      <w:r>
        <w:rPr>
          <w:rFonts w:ascii="Calibri" w:hAnsi="Calibri" w:cs="Lucida Sans Unicode"/>
          <w:sz w:val="22"/>
        </w:rPr>
        <w:t>;</w:t>
      </w:r>
    </w:p>
    <w:p w:rsidR="00FE2F2B" w:rsidRPr="000C1229" w:rsidRDefault="00FE2F2B" w:rsidP="00FE2F2B">
      <w:pPr>
        <w:numPr>
          <w:ilvl w:val="1"/>
          <w:numId w:val="6"/>
        </w:numPr>
        <w:ind w:left="1440" w:firstLine="360"/>
        <w:rPr>
          <w:rFonts w:ascii="Calibri" w:hAnsi="Calibri" w:cs="Lucida Sans Unicode"/>
          <w:sz w:val="22"/>
        </w:rPr>
      </w:pPr>
      <w:r w:rsidRPr="000C1229">
        <w:rPr>
          <w:rFonts w:ascii="Calibri" w:hAnsi="Calibri" w:cs="Lucida Sans Unicode"/>
          <w:sz w:val="22"/>
        </w:rPr>
        <w:t>how the teacher uses NHD in his/her classroom</w:t>
      </w:r>
      <w:r>
        <w:rPr>
          <w:rFonts w:ascii="Calibri" w:hAnsi="Calibri" w:cs="Lucida Sans Unicode"/>
          <w:sz w:val="22"/>
        </w:rPr>
        <w:t>;</w:t>
      </w:r>
      <w:r w:rsidR="00C11FBD">
        <w:rPr>
          <w:rFonts w:ascii="Calibri" w:hAnsi="Calibri" w:cs="Lucida Sans Unicode"/>
          <w:sz w:val="22"/>
        </w:rPr>
        <w:t xml:space="preserve"> and</w:t>
      </w:r>
    </w:p>
    <w:p w:rsidR="00FE2F2B" w:rsidRPr="000C1229" w:rsidRDefault="00FE2F2B" w:rsidP="00FE2F2B">
      <w:pPr>
        <w:numPr>
          <w:ilvl w:val="1"/>
          <w:numId w:val="6"/>
        </w:numPr>
        <w:rPr>
          <w:rFonts w:ascii="Calibri" w:hAnsi="Calibri" w:cs="Lucida Sans Unicode"/>
          <w:sz w:val="22"/>
        </w:rPr>
      </w:pPr>
      <w:proofErr w:type="gramStart"/>
      <w:r w:rsidRPr="000C1229">
        <w:rPr>
          <w:rFonts w:ascii="Calibri" w:hAnsi="Calibri" w:cs="Lucida Sans Unicode"/>
          <w:sz w:val="22"/>
        </w:rPr>
        <w:t>a</w:t>
      </w:r>
      <w:proofErr w:type="gramEnd"/>
      <w:r w:rsidRPr="000C1229">
        <w:rPr>
          <w:rFonts w:ascii="Calibri" w:hAnsi="Calibri" w:cs="Lucida Sans Unicode"/>
          <w:sz w:val="22"/>
        </w:rPr>
        <w:t xml:space="preserve"> description of a lesson or a series of lessons which address creative teaching as defined in the </w:t>
      </w:r>
      <w:r w:rsidR="00C11FBD">
        <w:rPr>
          <w:rFonts w:ascii="Calibri" w:hAnsi="Calibri" w:cs="Lucida Sans Unicode"/>
          <w:sz w:val="22"/>
        </w:rPr>
        <w:t>eligibility criteria.</w:t>
      </w:r>
    </w:p>
    <w:p w:rsidR="00FE2F2B" w:rsidRPr="00FE2F2B" w:rsidRDefault="00C11FBD" w:rsidP="00FE2F2B">
      <w:pPr>
        <w:numPr>
          <w:ilvl w:val="0"/>
          <w:numId w:val="6"/>
        </w:numPr>
        <w:rPr>
          <w:rFonts w:ascii="Calibri" w:hAnsi="Calibri" w:cs="Lucida Sans Unicode"/>
          <w:sz w:val="22"/>
        </w:rPr>
      </w:pPr>
      <w:r>
        <w:rPr>
          <w:rFonts w:ascii="Calibri" w:hAnsi="Calibri" w:cs="Lucida Sans Unicode"/>
          <w:sz w:val="22"/>
        </w:rPr>
        <w:t>O</w:t>
      </w:r>
      <w:r w:rsidR="00FE2F2B" w:rsidRPr="00FE2F2B">
        <w:rPr>
          <w:rFonts w:ascii="Calibri" w:hAnsi="Calibri" w:cs="Lucida Sans Unicode"/>
          <w:sz w:val="22"/>
        </w:rPr>
        <w:t>ne classroom product referenced in the essay (handout, assignment, etc.) to share with the select</w:t>
      </w:r>
      <w:r w:rsidR="00FE2F2B">
        <w:rPr>
          <w:rFonts w:ascii="Calibri" w:hAnsi="Calibri" w:cs="Lucida Sans Unicode"/>
          <w:sz w:val="22"/>
        </w:rPr>
        <w:t>ion committee (2 pages maximum)</w:t>
      </w:r>
    </w:p>
    <w:p w:rsidR="00FE2F2B" w:rsidRDefault="00C11FBD" w:rsidP="00B237D2">
      <w:pPr>
        <w:numPr>
          <w:ilvl w:val="0"/>
          <w:numId w:val="6"/>
        </w:numPr>
        <w:rPr>
          <w:rFonts w:ascii="Calibri" w:hAnsi="Calibri" w:cs="Lucida Sans Unicode"/>
          <w:sz w:val="22"/>
        </w:rPr>
      </w:pPr>
      <w:r>
        <w:rPr>
          <w:rFonts w:ascii="Calibri" w:hAnsi="Calibri" w:cs="Lucida Sans Unicode"/>
          <w:sz w:val="22"/>
        </w:rPr>
        <w:t>T</w:t>
      </w:r>
      <w:r w:rsidR="00FE2F2B">
        <w:rPr>
          <w:rFonts w:ascii="Calibri" w:hAnsi="Calibri" w:cs="Lucida Sans Unicode"/>
          <w:sz w:val="22"/>
        </w:rPr>
        <w:t>wo letters of recommendation</w:t>
      </w:r>
    </w:p>
    <w:p w:rsidR="00FE2F2B" w:rsidRDefault="00FE2F2B" w:rsidP="00FE2F2B">
      <w:pPr>
        <w:ind w:left="720"/>
        <w:rPr>
          <w:rFonts w:ascii="Calibri" w:hAnsi="Calibri" w:cs="Lucida Sans Unicode"/>
          <w:sz w:val="22"/>
        </w:rPr>
      </w:pPr>
    </w:p>
    <w:p w:rsidR="00FE2F2B" w:rsidRPr="00FE2F2B" w:rsidRDefault="00FE2F2B" w:rsidP="00FE2F2B">
      <w:pPr>
        <w:pStyle w:val="ListParagraph"/>
        <w:numPr>
          <w:ilvl w:val="0"/>
          <w:numId w:val="5"/>
        </w:numPr>
        <w:rPr>
          <w:rFonts w:ascii="Calibri" w:hAnsi="Calibri" w:cs="Lucida Sans Unicode"/>
          <w:sz w:val="22"/>
        </w:rPr>
      </w:pPr>
      <w:r w:rsidRPr="00FE2F2B">
        <w:rPr>
          <w:rFonts w:ascii="Calibri" w:hAnsi="Calibri" w:cs="Lucida Sans Unicode"/>
          <w:sz w:val="22"/>
        </w:rPr>
        <w:t xml:space="preserve">Teachers may be nominated by a peer, parent, or principal.  The materials </w:t>
      </w:r>
      <w:r w:rsidR="00C11FBD">
        <w:rPr>
          <w:rFonts w:ascii="Calibri" w:hAnsi="Calibri" w:cs="Lucida Sans Unicode"/>
          <w:sz w:val="22"/>
        </w:rPr>
        <w:t xml:space="preserve">that follow </w:t>
      </w:r>
      <w:r w:rsidRPr="00FE2F2B">
        <w:rPr>
          <w:rFonts w:ascii="Calibri" w:hAnsi="Calibri" w:cs="Lucida Sans Unicode"/>
          <w:sz w:val="22"/>
        </w:rPr>
        <w:t xml:space="preserve">should be submitted to the affiliate coordinators by </w:t>
      </w:r>
      <w:r w:rsidRPr="00C11FBD">
        <w:rPr>
          <w:rFonts w:ascii="Calibri" w:hAnsi="Calibri" w:cs="Lucida Sans Unicode"/>
          <w:b/>
          <w:sz w:val="22"/>
        </w:rPr>
        <w:t xml:space="preserve">March </w:t>
      </w:r>
      <w:r w:rsidR="00BA6685">
        <w:rPr>
          <w:rFonts w:ascii="Calibri" w:hAnsi="Calibri" w:cs="Lucida Sans Unicode"/>
          <w:b/>
          <w:sz w:val="22"/>
        </w:rPr>
        <w:t>14, 2016</w:t>
      </w:r>
      <w:r w:rsidR="00C11FBD">
        <w:rPr>
          <w:rFonts w:ascii="Calibri" w:hAnsi="Calibri" w:cs="Lucida Sans Unicode"/>
          <w:sz w:val="22"/>
        </w:rPr>
        <w:t>.</w:t>
      </w:r>
    </w:p>
    <w:p w:rsidR="00FE2F2B" w:rsidRPr="00FE2F2B" w:rsidRDefault="00C11FBD" w:rsidP="00FE2F2B">
      <w:pPr>
        <w:pStyle w:val="ListParagraph"/>
        <w:numPr>
          <w:ilvl w:val="0"/>
          <w:numId w:val="8"/>
        </w:numPr>
        <w:ind w:left="1440"/>
        <w:rPr>
          <w:rFonts w:ascii="Calibri" w:hAnsi="Calibri" w:cs="Lucida Sans Unicode"/>
          <w:sz w:val="22"/>
        </w:rPr>
      </w:pPr>
      <w:r>
        <w:rPr>
          <w:rFonts w:ascii="Calibri" w:hAnsi="Calibri" w:cs="Lucida Sans Unicode"/>
          <w:sz w:val="22"/>
        </w:rPr>
        <w:t>A</w:t>
      </w:r>
      <w:r w:rsidR="00FE2F2B" w:rsidRPr="00FE2F2B">
        <w:rPr>
          <w:rFonts w:ascii="Calibri" w:hAnsi="Calibri" w:cs="Lucida Sans Unicode"/>
          <w:sz w:val="22"/>
        </w:rPr>
        <w:t xml:space="preserve"> completed cover sheet with contact information</w:t>
      </w:r>
    </w:p>
    <w:p w:rsidR="00FE2F2B" w:rsidRPr="00FE2F2B" w:rsidRDefault="00C11FBD" w:rsidP="00FE2F2B">
      <w:pPr>
        <w:pStyle w:val="ListParagraph"/>
        <w:numPr>
          <w:ilvl w:val="0"/>
          <w:numId w:val="8"/>
        </w:numPr>
        <w:ind w:left="1440"/>
        <w:rPr>
          <w:rFonts w:ascii="Calibri" w:hAnsi="Calibri" w:cs="Lucida Sans Unicode"/>
          <w:sz w:val="22"/>
        </w:rPr>
      </w:pPr>
      <w:r>
        <w:rPr>
          <w:rFonts w:ascii="Calibri" w:hAnsi="Calibri" w:cs="Lucida Sans Unicode"/>
          <w:sz w:val="22"/>
        </w:rPr>
        <w:t>A</w:t>
      </w:r>
      <w:r w:rsidR="00FE2F2B" w:rsidRPr="00FE2F2B">
        <w:rPr>
          <w:rFonts w:ascii="Calibri" w:hAnsi="Calibri" w:cs="Lucida Sans Unicode"/>
          <w:sz w:val="22"/>
        </w:rPr>
        <w:t xml:space="preserve"> resume of the nominee</w:t>
      </w:r>
    </w:p>
    <w:p w:rsidR="00FE2F2B" w:rsidRPr="000C1229" w:rsidRDefault="00C11FBD" w:rsidP="00C11FBD">
      <w:pPr>
        <w:numPr>
          <w:ilvl w:val="0"/>
          <w:numId w:val="8"/>
        </w:numPr>
        <w:ind w:left="1440"/>
        <w:rPr>
          <w:rFonts w:ascii="Calibri" w:hAnsi="Calibri" w:cs="Lucida Sans Unicode"/>
          <w:sz w:val="22"/>
        </w:rPr>
      </w:pPr>
      <w:r>
        <w:rPr>
          <w:rFonts w:ascii="Calibri" w:hAnsi="Calibri" w:cs="Lucida Sans Unicode"/>
          <w:sz w:val="22"/>
        </w:rPr>
        <w:t>A</w:t>
      </w:r>
      <w:r w:rsidR="00FE2F2B" w:rsidRPr="000C1229">
        <w:rPr>
          <w:rFonts w:ascii="Calibri" w:hAnsi="Calibri" w:cs="Lucida Sans Unicode"/>
          <w:sz w:val="22"/>
        </w:rPr>
        <w:t xml:space="preserve"> testimonial as to why this teacher should be considered for this award (3 pages, double-spaced, maximum).  This essay should discuss:</w:t>
      </w:r>
    </w:p>
    <w:p w:rsidR="00FE2F2B" w:rsidRPr="000C1229" w:rsidRDefault="00FE2F2B" w:rsidP="00FE2F2B">
      <w:pPr>
        <w:numPr>
          <w:ilvl w:val="1"/>
          <w:numId w:val="8"/>
        </w:numPr>
        <w:rPr>
          <w:rFonts w:ascii="Calibri" w:hAnsi="Calibri" w:cs="Lucida Sans Unicode"/>
          <w:sz w:val="22"/>
        </w:rPr>
      </w:pPr>
      <w:r w:rsidRPr="000C1229">
        <w:rPr>
          <w:rFonts w:ascii="Calibri" w:hAnsi="Calibri" w:cs="Lucida Sans Unicode"/>
          <w:sz w:val="22"/>
        </w:rPr>
        <w:t>the impact of the NHD program on a class or an individual student and his/her/their academic and/or social growth</w:t>
      </w:r>
      <w:r>
        <w:rPr>
          <w:rFonts w:ascii="Calibri" w:hAnsi="Calibri" w:cs="Lucida Sans Unicode"/>
          <w:sz w:val="22"/>
        </w:rPr>
        <w:t>;</w:t>
      </w:r>
    </w:p>
    <w:p w:rsidR="00FE2F2B" w:rsidRPr="000C1229" w:rsidRDefault="00FE2F2B" w:rsidP="00FE2F2B">
      <w:pPr>
        <w:numPr>
          <w:ilvl w:val="1"/>
          <w:numId w:val="8"/>
        </w:numPr>
        <w:rPr>
          <w:rFonts w:ascii="Calibri" w:hAnsi="Calibri" w:cs="Lucida Sans Unicode"/>
          <w:sz w:val="22"/>
        </w:rPr>
      </w:pPr>
      <w:r w:rsidRPr="000C1229">
        <w:rPr>
          <w:rFonts w:ascii="Calibri" w:hAnsi="Calibri" w:cs="Lucida Sans Unicode"/>
          <w:sz w:val="22"/>
        </w:rPr>
        <w:t>how the teacher uses NHD in his/her classroom</w:t>
      </w:r>
      <w:r>
        <w:rPr>
          <w:rFonts w:ascii="Calibri" w:hAnsi="Calibri" w:cs="Lucida Sans Unicode"/>
          <w:sz w:val="22"/>
        </w:rPr>
        <w:t>;</w:t>
      </w:r>
      <w:r w:rsidR="00C11FBD">
        <w:rPr>
          <w:rFonts w:ascii="Calibri" w:hAnsi="Calibri" w:cs="Lucida Sans Unicode"/>
          <w:sz w:val="22"/>
        </w:rPr>
        <w:t xml:space="preserve"> and </w:t>
      </w:r>
    </w:p>
    <w:p w:rsidR="00FE2F2B" w:rsidRPr="000C1229" w:rsidRDefault="00FE2F2B" w:rsidP="00FE2F2B">
      <w:pPr>
        <w:numPr>
          <w:ilvl w:val="1"/>
          <w:numId w:val="8"/>
        </w:numPr>
        <w:rPr>
          <w:rFonts w:ascii="Calibri" w:hAnsi="Calibri" w:cs="Lucida Sans Unicode"/>
          <w:sz w:val="22"/>
        </w:rPr>
      </w:pPr>
      <w:proofErr w:type="gramStart"/>
      <w:r w:rsidRPr="000C1229">
        <w:rPr>
          <w:rFonts w:ascii="Calibri" w:hAnsi="Calibri" w:cs="Lucida Sans Unicode"/>
          <w:sz w:val="22"/>
        </w:rPr>
        <w:t>a</w:t>
      </w:r>
      <w:proofErr w:type="gramEnd"/>
      <w:r w:rsidRPr="000C1229">
        <w:rPr>
          <w:rFonts w:ascii="Calibri" w:hAnsi="Calibri" w:cs="Lucida Sans Unicode"/>
          <w:sz w:val="22"/>
        </w:rPr>
        <w:t xml:space="preserve"> description of a lesson or a series of lessons which address creative teaching as defined in the </w:t>
      </w:r>
      <w:r w:rsidR="00C11FBD">
        <w:rPr>
          <w:rFonts w:ascii="Calibri" w:hAnsi="Calibri" w:cs="Lucida Sans Unicode"/>
          <w:sz w:val="22"/>
        </w:rPr>
        <w:t>eligibility criteria.</w:t>
      </w:r>
    </w:p>
    <w:p w:rsidR="00FE2F2B" w:rsidRPr="00FE2F2B" w:rsidRDefault="00C11FBD" w:rsidP="00FE2F2B">
      <w:pPr>
        <w:numPr>
          <w:ilvl w:val="0"/>
          <w:numId w:val="8"/>
        </w:numPr>
        <w:rPr>
          <w:rFonts w:ascii="Calibri" w:hAnsi="Calibri" w:cs="Lucida Sans Unicode"/>
          <w:sz w:val="22"/>
        </w:rPr>
      </w:pPr>
      <w:r>
        <w:rPr>
          <w:rFonts w:ascii="Calibri" w:hAnsi="Calibri" w:cs="Lucida Sans Unicode"/>
          <w:sz w:val="22"/>
        </w:rPr>
        <w:t>O</w:t>
      </w:r>
      <w:r w:rsidR="00FE2F2B" w:rsidRPr="00FE2F2B">
        <w:rPr>
          <w:rFonts w:ascii="Calibri" w:hAnsi="Calibri" w:cs="Lucida Sans Unicode"/>
          <w:sz w:val="22"/>
        </w:rPr>
        <w:t>ne classroom product referenced in the essay (handout, assignment, etc.) to share with the select</w:t>
      </w:r>
      <w:r w:rsidR="00FE2F2B">
        <w:rPr>
          <w:rFonts w:ascii="Calibri" w:hAnsi="Calibri" w:cs="Lucida Sans Unicode"/>
          <w:sz w:val="22"/>
        </w:rPr>
        <w:t>ion committee (2 pages maximum)</w:t>
      </w:r>
    </w:p>
    <w:p w:rsidR="00FE2F2B" w:rsidRDefault="00C11FBD" w:rsidP="00FE2F2B">
      <w:pPr>
        <w:numPr>
          <w:ilvl w:val="0"/>
          <w:numId w:val="8"/>
        </w:numPr>
        <w:rPr>
          <w:rFonts w:ascii="Calibri" w:hAnsi="Calibri" w:cs="Lucida Sans Unicode"/>
          <w:sz w:val="22"/>
        </w:rPr>
      </w:pPr>
      <w:r>
        <w:rPr>
          <w:rFonts w:ascii="Calibri" w:hAnsi="Calibri" w:cs="Lucida Sans Unicode"/>
          <w:sz w:val="22"/>
        </w:rPr>
        <w:t>T</w:t>
      </w:r>
      <w:r w:rsidR="00FE2F2B">
        <w:rPr>
          <w:rFonts w:ascii="Calibri" w:hAnsi="Calibri" w:cs="Lucida Sans Unicode"/>
          <w:sz w:val="22"/>
        </w:rPr>
        <w:t>wo letters of recommendation</w:t>
      </w:r>
    </w:p>
    <w:p w:rsidR="00FE2F2B" w:rsidRDefault="00FE2F2B" w:rsidP="00FE2F2B">
      <w:pPr>
        <w:rPr>
          <w:rFonts w:ascii="Calibri" w:hAnsi="Calibri" w:cs="Lucida Sans Unicode"/>
          <w:b/>
          <w:sz w:val="22"/>
        </w:rPr>
      </w:pPr>
    </w:p>
    <w:p w:rsidR="00FE2F2B" w:rsidRPr="000C1229" w:rsidRDefault="00FE2F2B" w:rsidP="00FE2F2B">
      <w:pPr>
        <w:jc w:val="center"/>
        <w:rPr>
          <w:rFonts w:ascii="Calibri" w:hAnsi="Calibri" w:cs="Lucida Sans Unicode"/>
          <w:b/>
          <w:sz w:val="22"/>
        </w:rPr>
      </w:pPr>
      <w:r w:rsidRPr="000C1229">
        <w:rPr>
          <w:rFonts w:ascii="Calibri" w:hAnsi="Calibri" w:cs="Lucida Sans Unicode"/>
          <w:b/>
          <w:sz w:val="22"/>
        </w:rPr>
        <w:t>**Please scan all materials into one PDF file and email them to your coordinator.</w:t>
      </w:r>
    </w:p>
    <w:p w:rsidR="00FE2F2B" w:rsidRDefault="00FE2F2B" w:rsidP="00FE2F2B">
      <w:pPr>
        <w:rPr>
          <w:rFonts w:ascii="Calibri" w:hAnsi="Calibri" w:cs="Lucida Sans Unicode"/>
          <w:b/>
          <w:sz w:val="22"/>
        </w:rPr>
      </w:pPr>
    </w:p>
    <w:p w:rsidR="00FE2F2B" w:rsidRPr="000C1229" w:rsidRDefault="00FE2F2B" w:rsidP="00FE2F2B">
      <w:pPr>
        <w:rPr>
          <w:rFonts w:ascii="Calibri" w:hAnsi="Calibri" w:cs="Lucida Sans Unicode"/>
          <w:b/>
          <w:sz w:val="22"/>
        </w:rPr>
      </w:pPr>
      <w:r>
        <w:rPr>
          <w:rFonts w:ascii="Calibri" w:hAnsi="Calibri" w:cs="Lucida Sans Unicode"/>
          <w:b/>
          <w:sz w:val="22"/>
        </w:rPr>
        <w:t>Award Process</w:t>
      </w:r>
    </w:p>
    <w:p w:rsidR="00FE2F2B" w:rsidRPr="000C1229" w:rsidRDefault="00FE2F2B" w:rsidP="00FE2F2B">
      <w:pPr>
        <w:rPr>
          <w:rFonts w:ascii="Calibri" w:hAnsi="Calibri" w:cs="Lucida Sans Unicode"/>
          <w:sz w:val="22"/>
        </w:rPr>
      </w:pPr>
    </w:p>
    <w:p w:rsidR="00FE2F2B" w:rsidRPr="000C1229" w:rsidRDefault="00FE2F2B" w:rsidP="00FE2F2B">
      <w:pPr>
        <w:rPr>
          <w:rFonts w:ascii="Calibri" w:hAnsi="Calibri" w:cs="Lucida Sans Unicode"/>
          <w:sz w:val="22"/>
        </w:rPr>
      </w:pPr>
      <w:r w:rsidRPr="000C1229">
        <w:rPr>
          <w:rFonts w:ascii="Calibri" w:hAnsi="Calibri" w:cs="Lucida Sans Unicode"/>
          <w:sz w:val="22"/>
        </w:rPr>
        <w:t xml:space="preserve">The affiliate coordinators will select the Affiliate Teacher of the Year (junior and senior division) and write a letter of nomination.  All materials from the </w:t>
      </w:r>
      <w:r w:rsidR="00C11FBD">
        <w:rPr>
          <w:rFonts w:ascii="Calibri" w:hAnsi="Calibri" w:cs="Lucida Sans Unicode"/>
          <w:sz w:val="22"/>
        </w:rPr>
        <w:t>affiliate</w:t>
      </w:r>
      <w:r w:rsidRPr="000C1229">
        <w:rPr>
          <w:rFonts w:ascii="Calibri" w:hAnsi="Calibri" w:cs="Lucida Sans Unicode"/>
          <w:sz w:val="22"/>
        </w:rPr>
        <w:t xml:space="preserve"> coordinator need to be forwarded to the Director of Programs via mail or email </w:t>
      </w:r>
      <w:r w:rsidRPr="000C1229">
        <w:rPr>
          <w:rFonts w:ascii="Calibri" w:hAnsi="Calibri" w:cs="Lucida Sans Unicode"/>
          <w:b/>
          <w:sz w:val="22"/>
        </w:rPr>
        <w:t xml:space="preserve">no later than </w:t>
      </w:r>
      <w:r w:rsidR="00BA6685">
        <w:rPr>
          <w:rFonts w:ascii="Calibri" w:hAnsi="Calibri" w:cs="Lucida Sans Unicode"/>
          <w:b/>
          <w:sz w:val="22"/>
        </w:rPr>
        <w:t>Monday, May 2</w:t>
      </w:r>
      <w:r w:rsidRPr="000C1229">
        <w:rPr>
          <w:rFonts w:ascii="Calibri" w:hAnsi="Calibri" w:cs="Lucida Sans Unicode"/>
          <w:b/>
          <w:sz w:val="22"/>
        </w:rPr>
        <w:t xml:space="preserve">, </w:t>
      </w:r>
      <w:r w:rsidR="00BA6685">
        <w:rPr>
          <w:rFonts w:ascii="Calibri" w:hAnsi="Calibri" w:cs="Lucida Sans Unicode"/>
          <w:b/>
          <w:sz w:val="22"/>
        </w:rPr>
        <w:t>2016</w:t>
      </w:r>
      <w:r w:rsidRPr="000C1229">
        <w:rPr>
          <w:rFonts w:ascii="Calibri" w:hAnsi="Calibri" w:cs="Lucida Sans Unicode"/>
          <w:sz w:val="22"/>
        </w:rPr>
        <w:t xml:space="preserve">.  </w:t>
      </w:r>
    </w:p>
    <w:p w:rsidR="00FE2F2B" w:rsidRPr="000C1229" w:rsidRDefault="00FE2F2B" w:rsidP="00FE2F2B">
      <w:pPr>
        <w:rPr>
          <w:rFonts w:ascii="Calibri" w:hAnsi="Calibri" w:cs="Lucida Sans Unicode"/>
          <w:sz w:val="22"/>
        </w:rPr>
      </w:pPr>
    </w:p>
    <w:p w:rsidR="00FE2F2B" w:rsidRPr="000C1229" w:rsidRDefault="00FE2F2B" w:rsidP="00FE2F2B">
      <w:pPr>
        <w:rPr>
          <w:rFonts w:ascii="Calibri" w:hAnsi="Calibri" w:cs="Lucida Sans Unicode"/>
          <w:sz w:val="22"/>
        </w:rPr>
      </w:pPr>
      <w:r w:rsidRPr="000C1229">
        <w:rPr>
          <w:rFonts w:ascii="Calibri" w:hAnsi="Calibri" w:cs="Lucida Sans Unicode"/>
          <w:sz w:val="22"/>
        </w:rPr>
        <w:t>After the winners are announced at the affiliate contests, the teacher nominee will receive instructions via email to write notes to Mrs. Patricia Behring for her recognition and support.  Monetary prizes will be released after the thank you notes are received.</w:t>
      </w:r>
    </w:p>
    <w:p w:rsidR="00FE2F2B" w:rsidRPr="000C1229" w:rsidRDefault="00FE2F2B" w:rsidP="00FE2F2B">
      <w:pPr>
        <w:rPr>
          <w:rFonts w:ascii="Calibri" w:hAnsi="Calibri" w:cs="Lucida Sans Unicode"/>
          <w:sz w:val="22"/>
        </w:rPr>
      </w:pPr>
    </w:p>
    <w:p w:rsidR="00FE2F2B" w:rsidRDefault="00FE2F2B">
      <w:pPr>
        <w:spacing w:after="160" w:line="259" w:lineRule="auto"/>
        <w:rPr>
          <w:rFonts w:ascii="Calibri" w:hAnsi="Calibri" w:cs="Lucida Sans Unicode"/>
          <w:sz w:val="22"/>
        </w:rPr>
      </w:pPr>
      <w:r>
        <w:rPr>
          <w:rFonts w:ascii="Calibri" w:hAnsi="Calibri" w:cs="Lucida Sans Unicode"/>
          <w:sz w:val="22"/>
        </w:rPr>
        <w:br w:type="page"/>
      </w:r>
    </w:p>
    <w:p w:rsidR="00FE2F2B" w:rsidRPr="000C1229" w:rsidRDefault="00FE2F2B" w:rsidP="00FE2F2B">
      <w:pPr>
        <w:rPr>
          <w:rFonts w:ascii="Calibri" w:hAnsi="Calibri" w:cs="Lucida Sans Unicode"/>
          <w:sz w:val="22"/>
        </w:rPr>
      </w:pPr>
    </w:p>
    <w:p w:rsidR="00FE2F2B" w:rsidRPr="000C1229" w:rsidRDefault="00FE2F2B" w:rsidP="00FE2F2B">
      <w:pPr>
        <w:jc w:val="center"/>
        <w:rPr>
          <w:rFonts w:ascii="Calibri" w:hAnsi="Calibri" w:cs="Lucida Sans Unicode"/>
          <w:b/>
          <w:sz w:val="22"/>
        </w:rPr>
      </w:pPr>
      <w:r w:rsidRPr="000C1229">
        <w:rPr>
          <w:rFonts w:ascii="Calibri" w:hAnsi="Calibri" w:cs="Lucida Sans Unicode"/>
          <w:b/>
          <w:sz w:val="22"/>
        </w:rPr>
        <w:t>NOMINATION COVER SHEET</w:t>
      </w:r>
    </w:p>
    <w:p w:rsidR="00FE2F2B" w:rsidRPr="000C1229" w:rsidRDefault="00FE2F2B" w:rsidP="00FE2F2B">
      <w:pPr>
        <w:jc w:val="center"/>
        <w:rPr>
          <w:rFonts w:ascii="Calibri" w:hAnsi="Calibri" w:cs="Lucida Sans Unicode"/>
          <w:b/>
          <w:sz w:val="22"/>
        </w:rPr>
      </w:pPr>
      <w:r w:rsidRPr="000C1229">
        <w:rPr>
          <w:rFonts w:ascii="Calibri" w:hAnsi="Calibri" w:cs="Lucida Sans Unicode"/>
          <w:b/>
          <w:sz w:val="22"/>
        </w:rPr>
        <w:t>THE PATRICIA BEHRING AWARD</w:t>
      </w:r>
    </w:p>
    <w:p w:rsidR="00FE2F2B" w:rsidRPr="000C1229" w:rsidRDefault="00FE2F2B" w:rsidP="00FE2F2B">
      <w:pPr>
        <w:rPr>
          <w:rFonts w:ascii="Calibri" w:hAnsi="Calibri" w:cs="Lucida Sans Unicode"/>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365"/>
      </w:tblGrid>
      <w:tr w:rsidR="00BA6685" w:rsidRPr="000C1229" w:rsidTr="00FE2F2B">
        <w:tc>
          <w:tcPr>
            <w:tcW w:w="2425" w:type="dxa"/>
            <w:shd w:val="clear" w:color="auto" w:fill="auto"/>
          </w:tcPr>
          <w:p w:rsidR="00BA6685" w:rsidRPr="000C1229" w:rsidRDefault="00BA6685" w:rsidP="000C1229">
            <w:pPr>
              <w:rPr>
                <w:rFonts w:ascii="Calibri" w:hAnsi="Calibri" w:cs="Lucida Sans Unicode"/>
                <w:sz w:val="22"/>
              </w:rPr>
            </w:pPr>
            <w:r>
              <w:rPr>
                <w:rFonts w:ascii="Calibri" w:hAnsi="Calibri" w:cs="Lucida Sans Unicode"/>
                <w:sz w:val="22"/>
              </w:rPr>
              <w:t>Teacher Title (Ms., Mrs., Mr., Dr…)</w:t>
            </w:r>
          </w:p>
        </w:tc>
        <w:tc>
          <w:tcPr>
            <w:tcW w:w="8365" w:type="dxa"/>
            <w:shd w:val="clear" w:color="auto" w:fill="auto"/>
          </w:tcPr>
          <w:p w:rsidR="00BA6685" w:rsidRPr="000C1229" w:rsidRDefault="00BA6685" w:rsidP="000C1229">
            <w:pPr>
              <w:rPr>
                <w:rFonts w:ascii="Calibri" w:hAnsi="Calibri" w:cs="Lucida Sans Unicode"/>
                <w:sz w:val="22"/>
              </w:rPr>
            </w:pPr>
          </w:p>
        </w:tc>
      </w:tr>
      <w:tr w:rsidR="00FE2F2B" w:rsidRPr="000C1229" w:rsidTr="00FE2F2B">
        <w:tc>
          <w:tcPr>
            <w:tcW w:w="2425" w:type="dxa"/>
            <w:shd w:val="clear" w:color="auto" w:fill="auto"/>
          </w:tcPr>
          <w:p w:rsidR="00FE2F2B" w:rsidRPr="000C1229" w:rsidRDefault="00FE2F2B" w:rsidP="000C1229">
            <w:pPr>
              <w:rPr>
                <w:rFonts w:ascii="Calibri" w:hAnsi="Calibri" w:cs="Lucida Sans Unicode"/>
                <w:sz w:val="22"/>
              </w:rPr>
            </w:pPr>
            <w:r w:rsidRPr="000C1229">
              <w:rPr>
                <w:rFonts w:ascii="Calibri" w:hAnsi="Calibri" w:cs="Lucida Sans Unicode"/>
                <w:sz w:val="22"/>
              </w:rPr>
              <w:t>Name of Nominee</w:t>
            </w:r>
          </w:p>
        </w:tc>
        <w:tc>
          <w:tcPr>
            <w:tcW w:w="8365" w:type="dxa"/>
            <w:shd w:val="clear" w:color="auto" w:fill="auto"/>
          </w:tcPr>
          <w:p w:rsidR="00FE2F2B" w:rsidRPr="000C1229" w:rsidRDefault="00FE2F2B" w:rsidP="000C1229">
            <w:pPr>
              <w:rPr>
                <w:rFonts w:ascii="Calibri" w:hAnsi="Calibri" w:cs="Lucida Sans Unicode"/>
                <w:sz w:val="22"/>
              </w:rPr>
            </w:pPr>
          </w:p>
          <w:p w:rsidR="00FE2F2B" w:rsidRPr="000C1229" w:rsidRDefault="00FE2F2B" w:rsidP="000C1229">
            <w:pPr>
              <w:rPr>
                <w:rFonts w:ascii="Calibri" w:hAnsi="Calibri" w:cs="Lucida Sans Unicode"/>
                <w:sz w:val="22"/>
              </w:rPr>
            </w:pPr>
          </w:p>
        </w:tc>
      </w:tr>
      <w:tr w:rsidR="00BA6685" w:rsidRPr="000C1229" w:rsidTr="00FE2F2B">
        <w:tc>
          <w:tcPr>
            <w:tcW w:w="2425" w:type="dxa"/>
            <w:shd w:val="clear" w:color="auto" w:fill="auto"/>
          </w:tcPr>
          <w:p w:rsidR="00BA6685" w:rsidRPr="000C1229" w:rsidRDefault="00BA6685" w:rsidP="000C1229">
            <w:pPr>
              <w:rPr>
                <w:rFonts w:ascii="Calibri" w:hAnsi="Calibri" w:cs="Lucida Sans Unicode"/>
                <w:sz w:val="22"/>
              </w:rPr>
            </w:pPr>
            <w:r>
              <w:rPr>
                <w:rFonts w:ascii="Calibri" w:hAnsi="Calibri" w:cs="Lucida Sans Unicode"/>
                <w:sz w:val="22"/>
              </w:rPr>
              <w:t>Email</w:t>
            </w:r>
          </w:p>
        </w:tc>
        <w:tc>
          <w:tcPr>
            <w:tcW w:w="8365" w:type="dxa"/>
            <w:shd w:val="clear" w:color="auto" w:fill="auto"/>
          </w:tcPr>
          <w:p w:rsidR="00BA6685" w:rsidRPr="000C1229" w:rsidRDefault="00BA6685" w:rsidP="000C1229">
            <w:pPr>
              <w:rPr>
                <w:rFonts w:ascii="Calibri" w:hAnsi="Calibri" w:cs="Lucida Sans Unicode"/>
                <w:sz w:val="22"/>
              </w:rPr>
            </w:pPr>
          </w:p>
        </w:tc>
      </w:tr>
      <w:tr w:rsidR="00BA6685" w:rsidRPr="000C1229" w:rsidTr="00FE2F2B">
        <w:tc>
          <w:tcPr>
            <w:tcW w:w="2425" w:type="dxa"/>
            <w:shd w:val="clear" w:color="auto" w:fill="auto"/>
          </w:tcPr>
          <w:p w:rsidR="00BA6685" w:rsidRDefault="00BA6685" w:rsidP="000C1229">
            <w:pPr>
              <w:rPr>
                <w:rFonts w:ascii="Calibri" w:hAnsi="Calibri" w:cs="Lucida Sans Unicode"/>
                <w:sz w:val="22"/>
              </w:rPr>
            </w:pPr>
            <w:r>
              <w:rPr>
                <w:rFonts w:ascii="Calibri" w:hAnsi="Calibri" w:cs="Lucida Sans Unicode"/>
                <w:sz w:val="22"/>
              </w:rPr>
              <w:t>Phone number</w:t>
            </w:r>
          </w:p>
        </w:tc>
        <w:tc>
          <w:tcPr>
            <w:tcW w:w="8365" w:type="dxa"/>
            <w:shd w:val="clear" w:color="auto" w:fill="auto"/>
          </w:tcPr>
          <w:p w:rsidR="00BA6685" w:rsidRPr="000C1229" w:rsidRDefault="00BA6685" w:rsidP="000C1229">
            <w:pPr>
              <w:rPr>
                <w:rFonts w:ascii="Calibri" w:hAnsi="Calibri" w:cs="Lucida Sans Unicode"/>
                <w:sz w:val="22"/>
              </w:rPr>
            </w:pPr>
          </w:p>
        </w:tc>
      </w:tr>
      <w:tr w:rsidR="00FE2F2B" w:rsidRPr="000C1229" w:rsidTr="00FE2F2B">
        <w:tc>
          <w:tcPr>
            <w:tcW w:w="2425" w:type="dxa"/>
            <w:shd w:val="clear" w:color="auto" w:fill="auto"/>
          </w:tcPr>
          <w:p w:rsidR="00FE2F2B" w:rsidRPr="000C1229" w:rsidRDefault="00FE2F2B" w:rsidP="000C1229">
            <w:pPr>
              <w:rPr>
                <w:rFonts w:ascii="Calibri" w:hAnsi="Calibri" w:cs="Lucida Sans Unicode"/>
                <w:sz w:val="22"/>
              </w:rPr>
            </w:pPr>
            <w:r w:rsidRPr="000C1229">
              <w:rPr>
                <w:rFonts w:ascii="Calibri" w:hAnsi="Calibri" w:cs="Lucida Sans Unicode"/>
                <w:sz w:val="22"/>
              </w:rPr>
              <w:t>Division (Junior or Senior)</w:t>
            </w:r>
          </w:p>
        </w:tc>
        <w:tc>
          <w:tcPr>
            <w:tcW w:w="8365" w:type="dxa"/>
            <w:shd w:val="clear" w:color="auto" w:fill="auto"/>
          </w:tcPr>
          <w:p w:rsidR="00FE2F2B" w:rsidRPr="000C1229" w:rsidRDefault="00FE2F2B" w:rsidP="000C1229">
            <w:pPr>
              <w:rPr>
                <w:rFonts w:ascii="Calibri" w:hAnsi="Calibri" w:cs="Lucida Sans Unicode"/>
                <w:sz w:val="22"/>
              </w:rPr>
            </w:pPr>
          </w:p>
          <w:p w:rsidR="00FE2F2B" w:rsidRPr="000C1229" w:rsidRDefault="00FE2F2B" w:rsidP="000C1229">
            <w:pPr>
              <w:rPr>
                <w:rFonts w:ascii="Calibri" w:hAnsi="Calibri" w:cs="Lucida Sans Unicode"/>
                <w:sz w:val="22"/>
              </w:rPr>
            </w:pPr>
          </w:p>
        </w:tc>
      </w:tr>
      <w:tr w:rsidR="00FE2F2B" w:rsidRPr="000C1229" w:rsidTr="00FE2F2B">
        <w:tc>
          <w:tcPr>
            <w:tcW w:w="2425" w:type="dxa"/>
            <w:shd w:val="clear" w:color="auto" w:fill="auto"/>
          </w:tcPr>
          <w:p w:rsidR="00FE2F2B" w:rsidRPr="000C1229" w:rsidRDefault="00BA6685" w:rsidP="000C1229">
            <w:pPr>
              <w:rPr>
                <w:rFonts w:ascii="Calibri" w:hAnsi="Calibri" w:cs="Lucida Sans Unicode"/>
                <w:sz w:val="22"/>
              </w:rPr>
            </w:pPr>
            <w:r>
              <w:rPr>
                <w:rFonts w:ascii="Calibri" w:hAnsi="Calibri" w:cs="Lucida Sans Unicode"/>
                <w:sz w:val="22"/>
              </w:rPr>
              <w:t>Complete h</w:t>
            </w:r>
            <w:r w:rsidR="00FE2F2B" w:rsidRPr="000C1229">
              <w:rPr>
                <w:rFonts w:ascii="Calibri" w:hAnsi="Calibri" w:cs="Lucida Sans Unicode"/>
                <w:sz w:val="22"/>
              </w:rPr>
              <w:t>ome address</w:t>
            </w:r>
            <w:r>
              <w:rPr>
                <w:rFonts w:ascii="Calibri" w:hAnsi="Calibri" w:cs="Lucida Sans Unicode"/>
                <w:sz w:val="22"/>
              </w:rPr>
              <w:t xml:space="preserve"> (please include zip code)</w:t>
            </w:r>
          </w:p>
        </w:tc>
        <w:tc>
          <w:tcPr>
            <w:tcW w:w="8365" w:type="dxa"/>
            <w:shd w:val="clear" w:color="auto" w:fill="auto"/>
          </w:tcPr>
          <w:p w:rsidR="00FE2F2B" w:rsidRPr="000C1229" w:rsidRDefault="00FE2F2B" w:rsidP="000C1229">
            <w:pPr>
              <w:rPr>
                <w:rFonts w:ascii="Calibri" w:hAnsi="Calibri" w:cs="Lucida Sans Unicode"/>
                <w:sz w:val="22"/>
              </w:rPr>
            </w:pPr>
          </w:p>
          <w:p w:rsidR="00FE2F2B" w:rsidRPr="000C1229" w:rsidRDefault="00FE2F2B" w:rsidP="000C1229">
            <w:pPr>
              <w:rPr>
                <w:rFonts w:ascii="Calibri" w:hAnsi="Calibri" w:cs="Lucida Sans Unicode"/>
                <w:sz w:val="22"/>
              </w:rPr>
            </w:pPr>
          </w:p>
        </w:tc>
      </w:tr>
      <w:tr w:rsidR="00FE2F2B" w:rsidRPr="000C1229" w:rsidTr="00FE2F2B">
        <w:tc>
          <w:tcPr>
            <w:tcW w:w="2425" w:type="dxa"/>
            <w:shd w:val="clear" w:color="auto" w:fill="auto"/>
          </w:tcPr>
          <w:p w:rsidR="00FE2F2B" w:rsidRPr="000C1229" w:rsidRDefault="00FE2F2B" w:rsidP="000C1229">
            <w:pPr>
              <w:rPr>
                <w:rFonts w:ascii="Calibri" w:hAnsi="Calibri" w:cs="Lucida Sans Unicode"/>
                <w:sz w:val="22"/>
              </w:rPr>
            </w:pPr>
            <w:r w:rsidRPr="000C1229">
              <w:rPr>
                <w:rFonts w:ascii="Calibri" w:hAnsi="Calibri" w:cs="Lucida Sans Unicode"/>
                <w:sz w:val="22"/>
              </w:rPr>
              <w:t>School name</w:t>
            </w:r>
          </w:p>
        </w:tc>
        <w:tc>
          <w:tcPr>
            <w:tcW w:w="8365" w:type="dxa"/>
            <w:shd w:val="clear" w:color="auto" w:fill="auto"/>
          </w:tcPr>
          <w:p w:rsidR="00FE2F2B" w:rsidRPr="000C1229" w:rsidRDefault="00FE2F2B" w:rsidP="000C1229">
            <w:pPr>
              <w:rPr>
                <w:rFonts w:ascii="Calibri" w:hAnsi="Calibri" w:cs="Lucida Sans Unicode"/>
                <w:sz w:val="22"/>
              </w:rPr>
            </w:pPr>
          </w:p>
        </w:tc>
      </w:tr>
      <w:tr w:rsidR="00FE2F2B" w:rsidRPr="000C1229" w:rsidTr="00FE2F2B">
        <w:tc>
          <w:tcPr>
            <w:tcW w:w="2425" w:type="dxa"/>
            <w:shd w:val="clear" w:color="auto" w:fill="auto"/>
          </w:tcPr>
          <w:p w:rsidR="00FE2F2B" w:rsidRPr="000C1229" w:rsidRDefault="00FE2F2B" w:rsidP="000C1229">
            <w:pPr>
              <w:rPr>
                <w:rFonts w:ascii="Calibri" w:hAnsi="Calibri" w:cs="Lucida Sans Unicode"/>
                <w:sz w:val="22"/>
              </w:rPr>
            </w:pPr>
            <w:r w:rsidRPr="000C1229">
              <w:rPr>
                <w:rFonts w:ascii="Calibri" w:hAnsi="Calibri" w:cs="Lucida Sans Unicode"/>
                <w:sz w:val="22"/>
              </w:rPr>
              <w:t>School Address</w:t>
            </w:r>
          </w:p>
        </w:tc>
        <w:tc>
          <w:tcPr>
            <w:tcW w:w="8365" w:type="dxa"/>
            <w:shd w:val="clear" w:color="auto" w:fill="auto"/>
          </w:tcPr>
          <w:p w:rsidR="00FE2F2B" w:rsidRPr="000C1229" w:rsidRDefault="00FE2F2B" w:rsidP="000C1229">
            <w:pPr>
              <w:rPr>
                <w:rFonts w:ascii="Calibri" w:hAnsi="Calibri" w:cs="Lucida Sans Unicode"/>
                <w:sz w:val="22"/>
              </w:rPr>
            </w:pPr>
          </w:p>
          <w:p w:rsidR="00FE2F2B" w:rsidRPr="000C1229" w:rsidRDefault="00FE2F2B" w:rsidP="000C1229">
            <w:pPr>
              <w:rPr>
                <w:rFonts w:ascii="Calibri" w:hAnsi="Calibri" w:cs="Lucida Sans Unicode"/>
                <w:sz w:val="22"/>
              </w:rPr>
            </w:pPr>
          </w:p>
        </w:tc>
      </w:tr>
      <w:tr w:rsidR="00FE2F2B" w:rsidRPr="000C1229" w:rsidTr="00FE2F2B">
        <w:tc>
          <w:tcPr>
            <w:tcW w:w="2425" w:type="dxa"/>
            <w:shd w:val="clear" w:color="auto" w:fill="auto"/>
          </w:tcPr>
          <w:p w:rsidR="00FE2F2B" w:rsidRPr="000C1229" w:rsidRDefault="00FE2F2B" w:rsidP="000C1229">
            <w:pPr>
              <w:rPr>
                <w:rFonts w:ascii="Calibri" w:hAnsi="Calibri" w:cs="Lucida Sans Unicode"/>
                <w:sz w:val="22"/>
              </w:rPr>
            </w:pPr>
            <w:r>
              <w:rPr>
                <w:rFonts w:ascii="Calibri" w:hAnsi="Calibri" w:cs="Lucida Sans Unicode"/>
                <w:sz w:val="22"/>
              </w:rPr>
              <w:t>Name and title of principal / supervisor</w:t>
            </w:r>
          </w:p>
        </w:tc>
        <w:tc>
          <w:tcPr>
            <w:tcW w:w="8365" w:type="dxa"/>
            <w:shd w:val="clear" w:color="auto" w:fill="auto"/>
          </w:tcPr>
          <w:p w:rsidR="00FE2F2B" w:rsidRPr="000C1229" w:rsidRDefault="00FE2F2B" w:rsidP="000C1229">
            <w:pPr>
              <w:rPr>
                <w:rFonts w:ascii="Calibri" w:hAnsi="Calibri" w:cs="Lucida Sans Unicode"/>
                <w:sz w:val="22"/>
              </w:rPr>
            </w:pPr>
          </w:p>
        </w:tc>
      </w:tr>
      <w:tr w:rsidR="00FE2F2B" w:rsidRPr="000C1229" w:rsidTr="00FE2F2B">
        <w:tc>
          <w:tcPr>
            <w:tcW w:w="2425" w:type="dxa"/>
            <w:shd w:val="clear" w:color="auto" w:fill="auto"/>
          </w:tcPr>
          <w:p w:rsidR="00FE2F2B" w:rsidRPr="000C1229" w:rsidRDefault="00FE2F2B" w:rsidP="000C1229">
            <w:pPr>
              <w:rPr>
                <w:rFonts w:ascii="Calibri" w:hAnsi="Calibri" w:cs="Lucida Sans Unicode"/>
                <w:sz w:val="22"/>
              </w:rPr>
            </w:pPr>
            <w:r w:rsidRPr="000C1229">
              <w:rPr>
                <w:rFonts w:ascii="Calibri" w:hAnsi="Calibri" w:cs="Lucida Sans Unicode"/>
                <w:sz w:val="22"/>
              </w:rPr>
              <w:t>Current grade(s) taught</w:t>
            </w:r>
          </w:p>
        </w:tc>
        <w:tc>
          <w:tcPr>
            <w:tcW w:w="8365" w:type="dxa"/>
            <w:shd w:val="clear" w:color="auto" w:fill="auto"/>
          </w:tcPr>
          <w:p w:rsidR="00FE2F2B" w:rsidRPr="000C1229" w:rsidRDefault="00FE2F2B" w:rsidP="000C1229">
            <w:pPr>
              <w:rPr>
                <w:rFonts w:ascii="Calibri" w:hAnsi="Calibri" w:cs="Lucida Sans Unicode"/>
                <w:sz w:val="22"/>
              </w:rPr>
            </w:pPr>
          </w:p>
        </w:tc>
      </w:tr>
      <w:tr w:rsidR="00FE2F2B" w:rsidRPr="000C1229" w:rsidTr="00FE2F2B">
        <w:tc>
          <w:tcPr>
            <w:tcW w:w="2425" w:type="dxa"/>
            <w:shd w:val="clear" w:color="auto" w:fill="auto"/>
          </w:tcPr>
          <w:p w:rsidR="00FE2F2B" w:rsidRPr="000C1229" w:rsidRDefault="00FE2F2B" w:rsidP="000C1229">
            <w:pPr>
              <w:rPr>
                <w:rFonts w:ascii="Calibri" w:hAnsi="Calibri" w:cs="Lucida Sans Unicode"/>
                <w:sz w:val="22"/>
              </w:rPr>
            </w:pPr>
            <w:r w:rsidRPr="000C1229">
              <w:rPr>
                <w:rFonts w:ascii="Calibri" w:hAnsi="Calibri" w:cs="Lucida Sans Unicode"/>
                <w:sz w:val="22"/>
              </w:rPr>
              <w:t>Current course(s) taught</w:t>
            </w:r>
          </w:p>
        </w:tc>
        <w:tc>
          <w:tcPr>
            <w:tcW w:w="8365" w:type="dxa"/>
            <w:shd w:val="clear" w:color="auto" w:fill="auto"/>
          </w:tcPr>
          <w:p w:rsidR="00FE2F2B" w:rsidRPr="000C1229" w:rsidRDefault="00FE2F2B" w:rsidP="000C1229">
            <w:pPr>
              <w:rPr>
                <w:rFonts w:ascii="Calibri" w:hAnsi="Calibri" w:cs="Lucida Sans Unicode"/>
                <w:sz w:val="22"/>
              </w:rPr>
            </w:pPr>
          </w:p>
        </w:tc>
      </w:tr>
      <w:tr w:rsidR="00FE2F2B" w:rsidRPr="000C1229" w:rsidTr="00FE2F2B">
        <w:tc>
          <w:tcPr>
            <w:tcW w:w="2425" w:type="dxa"/>
            <w:shd w:val="clear" w:color="auto" w:fill="auto"/>
          </w:tcPr>
          <w:p w:rsidR="00FE2F2B" w:rsidRPr="000C1229" w:rsidRDefault="00BA6685" w:rsidP="000C1229">
            <w:pPr>
              <w:rPr>
                <w:rFonts w:ascii="Calibri" w:hAnsi="Calibri" w:cs="Lucida Sans Unicode"/>
                <w:sz w:val="22"/>
              </w:rPr>
            </w:pPr>
            <w:r>
              <w:rPr>
                <w:rFonts w:ascii="Calibri" w:hAnsi="Calibri" w:cs="Lucida Sans Unicode"/>
                <w:sz w:val="22"/>
              </w:rPr>
              <w:t>NHD teacher since (give a year)</w:t>
            </w:r>
          </w:p>
        </w:tc>
        <w:tc>
          <w:tcPr>
            <w:tcW w:w="8365" w:type="dxa"/>
            <w:shd w:val="clear" w:color="auto" w:fill="auto"/>
          </w:tcPr>
          <w:p w:rsidR="00FE2F2B" w:rsidRPr="000C1229" w:rsidRDefault="00FE2F2B" w:rsidP="000C1229">
            <w:pPr>
              <w:rPr>
                <w:rFonts w:ascii="Calibri" w:hAnsi="Calibri" w:cs="Lucida Sans Unicode"/>
                <w:sz w:val="22"/>
              </w:rPr>
            </w:pPr>
          </w:p>
        </w:tc>
      </w:tr>
      <w:tr w:rsidR="00FE2F2B" w:rsidRPr="000C1229" w:rsidTr="00FE2F2B">
        <w:tc>
          <w:tcPr>
            <w:tcW w:w="2425" w:type="dxa"/>
            <w:shd w:val="clear" w:color="auto" w:fill="auto"/>
          </w:tcPr>
          <w:p w:rsidR="00FE2F2B" w:rsidRPr="000C1229" w:rsidRDefault="00BA6685" w:rsidP="000C1229">
            <w:pPr>
              <w:rPr>
                <w:rFonts w:ascii="Calibri" w:hAnsi="Calibri" w:cs="Lucida Sans Unicode"/>
                <w:sz w:val="22"/>
              </w:rPr>
            </w:pPr>
            <w:r>
              <w:rPr>
                <w:rFonts w:ascii="Calibri" w:hAnsi="Calibri" w:cs="Lucida Sans Unicode"/>
                <w:sz w:val="22"/>
              </w:rPr>
              <w:t>Were you an NHD student? If so, what year(s)?</w:t>
            </w:r>
          </w:p>
        </w:tc>
        <w:tc>
          <w:tcPr>
            <w:tcW w:w="8365" w:type="dxa"/>
            <w:shd w:val="clear" w:color="auto" w:fill="auto"/>
          </w:tcPr>
          <w:p w:rsidR="00FE2F2B" w:rsidRPr="000C1229" w:rsidRDefault="00FE2F2B" w:rsidP="000C1229">
            <w:pPr>
              <w:rPr>
                <w:rFonts w:ascii="Calibri" w:hAnsi="Calibri" w:cs="Lucida Sans Unicode"/>
                <w:sz w:val="22"/>
              </w:rPr>
            </w:pPr>
          </w:p>
        </w:tc>
      </w:tr>
      <w:tr w:rsidR="00FE2F2B" w:rsidRPr="000C1229" w:rsidTr="00FE2F2B">
        <w:tc>
          <w:tcPr>
            <w:tcW w:w="2425" w:type="dxa"/>
            <w:shd w:val="clear" w:color="auto" w:fill="auto"/>
          </w:tcPr>
          <w:p w:rsidR="00FE2F2B" w:rsidRPr="000C1229" w:rsidRDefault="00BA6685" w:rsidP="00FE2F2B">
            <w:pPr>
              <w:rPr>
                <w:rFonts w:ascii="Calibri" w:hAnsi="Calibri" w:cs="Lucida Sans Unicode"/>
                <w:sz w:val="22"/>
              </w:rPr>
            </w:pPr>
            <w:r>
              <w:rPr>
                <w:rFonts w:ascii="Calibri" w:hAnsi="Calibri" w:cs="Lucida Sans Unicode"/>
                <w:sz w:val="22"/>
              </w:rPr>
              <w:t>Name and email of superintendent / head of school</w:t>
            </w:r>
          </w:p>
        </w:tc>
        <w:tc>
          <w:tcPr>
            <w:tcW w:w="8365" w:type="dxa"/>
            <w:shd w:val="clear" w:color="auto" w:fill="auto"/>
          </w:tcPr>
          <w:p w:rsidR="00FE2F2B" w:rsidRPr="000C1229" w:rsidRDefault="00FE2F2B" w:rsidP="000C1229">
            <w:pPr>
              <w:rPr>
                <w:rFonts w:ascii="Calibri" w:hAnsi="Calibri" w:cs="Lucida Sans Unicode"/>
                <w:sz w:val="22"/>
              </w:rPr>
            </w:pPr>
          </w:p>
        </w:tc>
      </w:tr>
      <w:tr w:rsidR="00BA6685" w:rsidRPr="000C1229" w:rsidTr="00FE2F2B">
        <w:tc>
          <w:tcPr>
            <w:tcW w:w="2425" w:type="dxa"/>
            <w:shd w:val="clear" w:color="auto" w:fill="auto"/>
          </w:tcPr>
          <w:p w:rsidR="00BA6685" w:rsidRDefault="00BA6685" w:rsidP="00FE2F2B">
            <w:pPr>
              <w:rPr>
                <w:rFonts w:ascii="Calibri" w:hAnsi="Calibri" w:cs="Lucida Sans Unicode"/>
                <w:sz w:val="22"/>
              </w:rPr>
            </w:pPr>
            <w:r>
              <w:rPr>
                <w:rFonts w:ascii="Calibri" w:hAnsi="Calibri" w:cs="Lucida Sans Unicode"/>
                <w:sz w:val="22"/>
              </w:rPr>
              <w:t>Address of superintendent / head of school</w:t>
            </w:r>
          </w:p>
        </w:tc>
        <w:tc>
          <w:tcPr>
            <w:tcW w:w="8365" w:type="dxa"/>
            <w:shd w:val="clear" w:color="auto" w:fill="auto"/>
          </w:tcPr>
          <w:p w:rsidR="00BA6685" w:rsidRPr="000C1229" w:rsidRDefault="00BA6685" w:rsidP="000C1229">
            <w:pPr>
              <w:rPr>
                <w:rFonts w:ascii="Calibri" w:hAnsi="Calibri" w:cs="Lucida Sans Unicode"/>
                <w:sz w:val="22"/>
              </w:rPr>
            </w:pPr>
          </w:p>
        </w:tc>
      </w:tr>
      <w:tr w:rsidR="00BA6685" w:rsidRPr="000C1229" w:rsidTr="00FE2F2B">
        <w:tc>
          <w:tcPr>
            <w:tcW w:w="2425" w:type="dxa"/>
            <w:shd w:val="clear" w:color="auto" w:fill="auto"/>
          </w:tcPr>
          <w:p w:rsidR="00BA6685" w:rsidRPr="000C1229" w:rsidRDefault="00BA6685" w:rsidP="00BA6685">
            <w:pPr>
              <w:rPr>
                <w:rFonts w:ascii="Calibri" w:hAnsi="Calibri" w:cs="Lucida Sans Unicode"/>
                <w:sz w:val="22"/>
              </w:rPr>
            </w:pPr>
            <w:r>
              <w:rPr>
                <w:rFonts w:ascii="Calibri" w:hAnsi="Calibri" w:cs="Lucida Sans Unicode"/>
                <w:sz w:val="22"/>
              </w:rPr>
              <w:t>Name and email of head of communications / press for the school / district</w:t>
            </w:r>
          </w:p>
        </w:tc>
        <w:tc>
          <w:tcPr>
            <w:tcW w:w="8365" w:type="dxa"/>
            <w:shd w:val="clear" w:color="auto" w:fill="auto"/>
          </w:tcPr>
          <w:p w:rsidR="00BA6685" w:rsidRPr="000C1229" w:rsidRDefault="00BA6685" w:rsidP="00BA6685">
            <w:pPr>
              <w:rPr>
                <w:rFonts w:ascii="Calibri" w:hAnsi="Calibri" w:cs="Lucida Sans Unicode"/>
                <w:sz w:val="22"/>
              </w:rPr>
            </w:pPr>
          </w:p>
        </w:tc>
      </w:tr>
      <w:tr w:rsidR="00BA6685" w:rsidRPr="000C1229" w:rsidTr="00FE2F2B">
        <w:tc>
          <w:tcPr>
            <w:tcW w:w="2425" w:type="dxa"/>
            <w:shd w:val="clear" w:color="auto" w:fill="auto"/>
          </w:tcPr>
          <w:p w:rsidR="00BA6685" w:rsidRPr="000C1229" w:rsidRDefault="00BA6685" w:rsidP="00BA6685">
            <w:pPr>
              <w:rPr>
                <w:rFonts w:ascii="Calibri" w:hAnsi="Calibri" w:cs="Lucida Sans Unicode"/>
                <w:sz w:val="22"/>
              </w:rPr>
            </w:pPr>
            <w:r w:rsidRPr="000C1229">
              <w:rPr>
                <w:rFonts w:ascii="Calibri" w:hAnsi="Calibri" w:cs="Lucida Sans Unicode"/>
                <w:sz w:val="22"/>
              </w:rPr>
              <w:t>Number of years of experience with NHD</w:t>
            </w:r>
          </w:p>
        </w:tc>
        <w:tc>
          <w:tcPr>
            <w:tcW w:w="8365" w:type="dxa"/>
            <w:shd w:val="clear" w:color="auto" w:fill="auto"/>
          </w:tcPr>
          <w:p w:rsidR="00BA6685" w:rsidRPr="000C1229" w:rsidRDefault="00BA6685" w:rsidP="00BA6685">
            <w:pPr>
              <w:rPr>
                <w:rFonts w:ascii="Calibri" w:hAnsi="Calibri" w:cs="Lucida Sans Unicode"/>
                <w:sz w:val="22"/>
              </w:rPr>
            </w:pPr>
          </w:p>
          <w:p w:rsidR="00BA6685" w:rsidRPr="000C1229" w:rsidRDefault="00BA6685" w:rsidP="00BA6685">
            <w:pPr>
              <w:rPr>
                <w:rFonts w:ascii="Calibri" w:hAnsi="Calibri" w:cs="Lucida Sans Unicode"/>
                <w:sz w:val="22"/>
              </w:rPr>
            </w:pPr>
          </w:p>
        </w:tc>
      </w:tr>
    </w:tbl>
    <w:p w:rsidR="00FE2F2B" w:rsidRDefault="00FE2F2B" w:rsidP="00FE2F2B">
      <w:pPr>
        <w:rPr>
          <w:rFonts w:ascii="Calibri" w:hAnsi="Calibri" w:cs="Lucida Sans Unicode"/>
          <w:sz w:val="22"/>
        </w:rPr>
      </w:pPr>
    </w:p>
    <w:p w:rsidR="00BA6685" w:rsidRDefault="00BA6685">
      <w:pPr>
        <w:spacing w:after="160" w:line="259" w:lineRule="auto"/>
        <w:rPr>
          <w:rFonts w:ascii="Calibri" w:hAnsi="Calibri" w:cs="Lucida Sans Unicode"/>
          <w:sz w:val="22"/>
        </w:rPr>
      </w:pPr>
      <w:r>
        <w:rPr>
          <w:rFonts w:ascii="Calibri" w:hAnsi="Calibri" w:cs="Lucida Sans Unicode"/>
          <w:sz w:val="22"/>
        </w:rPr>
        <w:br w:type="page"/>
      </w:r>
    </w:p>
    <w:p w:rsidR="00FE2F2B" w:rsidRPr="000C1229" w:rsidRDefault="00FE2F2B" w:rsidP="00FE2F2B">
      <w:pPr>
        <w:rPr>
          <w:rFonts w:ascii="Calibri" w:hAnsi="Calibri" w:cs="Lucida Sans Unicode"/>
          <w:sz w:val="22"/>
        </w:rPr>
      </w:pPr>
      <w:r w:rsidRPr="000C1229">
        <w:rPr>
          <w:rFonts w:ascii="Calibri" w:hAnsi="Calibri" w:cs="Lucida Sans Unicode"/>
          <w:sz w:val="22"/>
        </w:rPr>
        <w:lastRenderedPageBreak/>
        <w:t xml:space="preserve">The following materials should be submitted by </w:t>
      </w:r>
      <w:r w:rsidRPr="000C1229">
        <w:rPr>
          <w:rFonts w:ascii="Calibri" w:hAnsi="Calibri" w:cs="Lucida Sans Unicode"/>
          <w:b/>
          <w:sz w:val="22"/>
        </w:rPr>
        <w:t xml:space="preserve">March </w:t>
      </w:r>
      <w:r w:rsidR="00BA6685">
        <w:rPr>
          <w:rFonts w:ascii="Calibri" w:hAnsi="Calibri" w:cs="Lucida Sans Unicode"/>
          <w:b/>
          <w:sz w:val="22"/>
        </w:rPr>
        <w:t>14</w:t>
      </w:r>
      <w:r w:rsidRPr="000C1229">
        <w:rPr>
          <w:rFonts w:ascii="Calibri" w:hAnsi="Calibri" w:cs="Lucida Sans Unicode"/>
          <w:b/>
          <w:sz w:val="22"/>
        </w:rPr>
        <w:t xml:space="preserve">, </w:t>
      </w:r>
      <w:r w:rsidR="00BA6685">
        <w:rPr>
          <w:rFonts w:ascii="Calibri" w:hAnsi="Calibri" w:cs="Lucida Sans Unicode"/>
          <w:b/>
          <w:sz w:val="22"/>
        </w:rPr>
        <w:t>2016</w:t>
      </w:r>
      <w:r w:rsidR="00C11FBD">
        <w:rPr>
          <w:rFonts w:ascii="Calibri" w:hAnsi="Calibri" w:cs="Lucida Sans Unicode"/>
          <w:sz w:val="22"/>
        </w:rPr>
        <w:t xml:space="preserve"> to affiliate</w:t>
      </w:r>
      <w:r w:rsidR="00BA6685">
        <w:rPr>
          <w:rFonts w:ascii="Calibri" w:hAnsi="Calibri" w:cs="Lucida Sans Unicode"/>
          <w:sz w:val="22"/>
        </w:rPr>
        <w:t xml:space="preserve"> (state)</w:t>
      </w:r>
      <w:r w:rsidR="00C11FBD">
        <w:rPr>
          <w:rFonts w:ascii="Calibri" w:hAnsi="Calibri" w:cs="Lucida Sans Unicode"/>
          <w:sz w:val="22"/>
        </w:rPr>
        <w:t xml:space="preserve"> coordinators.</w:t>
      </w:r>
    </w:p>
    <w:p w:rsidR="00FE2F2B" w:rsidRPr="000C1229" w:rsidRDefault="00C11FBD" w:rsidP="00FE2F2B">
      <w:pPr>
        <w:numPr>
          <w:ilvl w:val="0"/>
          <w:numId w:val="3"/>
        </w:numPr>
        <w:rPr>
          <w:rFonts w:ascii="Calibri" w:hAnsi="Calibri" w:cs="Lucida Sans Unicode"/>
          <w:sz w:val="22"/>
        </w:rPr>
      </w:pPr>
      <w:r>
        <w:rPr>
          <w:rFonts w:ascii="Calibri" w:hAnsi="Calibri" w:cs="Lucida Sans Unicode"/>
          <w:sz w:val="22"/>
        </w:rPr>
        <w:t>A</w:t>
      </w:r>
      <w:r w:rsidR="00FE2F2B" w:rsidRPr="000C1229">
        <w:rPr>
          <w:rFonts w:ascii="Calibri" w:hAnsi="Calibri" w:cs="Lucida Sans Unicode"/>
          <w:sz w:val="22"/>
        </w:rPr>
        <w:t xml:space="preserve"> completed cover sheet with contact information</w:t>
      </w:r>
    </w:p>
    <w:p w:rsidR="00FE2F2B" w:rsidRPr="000C1229" w:rsidRDefault="00C11FBD" w:rsidP="00FE2F2B">
      <w:pPr>
        <w:numPr>
          <w:ilvl w:val="0"/>
          <w:numId w:val="3"/>
        </w:numPr>
        <w:rPr>
          <w:rFonts w:ascii="Calibri" w:hAnsi="Calibri" w:cs="Lucida Sans Unicode"/>
          <w:sz w:val="22"/>
        </w:rPr>
      </w:pPr>
      <w:r>
        <w:rPr>
          <w:rFonts w:ascii="Calibri" w:hAnsi="Calibri" w:cs="Lucida Sans Unicode"/>
          <w:sz w:val="22"/>
        </w:rPr>
        <w:t>A</w:t>
      </w:r>
      <w:r w:rsidR="00FE2F2B" w:rsidRPr="000C1229">
        <w:rPr>
          <w:rFonts w:ascii="Calibri" w:hAnsi="Calibri" w:cs="Lucida Sans Unicode"/>
          <w:sz w:val="22"/>
        </w:rPr>
        <w:t xml:space="preserve">n essay explaining why this teacher should be considered for this award (3 pages, double-spaced, </w:t>
      </w:r>
    </w:p>
    <w:p w:rsidR="00FE2F2B" w:rsidRPr="000C1229" w:rsidRDefault="00FE2F2B" w:rsidP="00FE2F2B">
      <w:pPr>
        <w:ind w:left="360" w:firstLine="360"/>
        <w:rPr>
          <w:rFonts w:ascii="Calibri" w:hAnsi="Calibri" w:cs="Lucida Sans Unicode"/>
          <w:sz w:val="22"/>
        </w:rPr>
      </w:pPr>
      <w:proofErr w:type="gramStart"/>
      <w:r w:rsidRPr="000C1229">
        <w:rPr>
          <w:rFonts w:ascii="Calibri" w:hAnsi="Calibri" w:cs="Lucida Sans Unicode"/>
          <w:sz w:val="22"/>
        </w:rPr>
        <w:t>maximum</w:t>
      </w:r>
      <w:proofErr w:type="gramEnd"/>
      <w:r w:rsidRPr="000C1229">
        <w:rPr>
          <w:rFonts w:ascii="Calibri" w:hAnsi="Calibri" w:cs="Lucida Sans Unicode"/>
          <w:sz w:val="22"/>
        </w:rPr>
        <w:t>).  This essay should discuss:</w:t>
      </w:r>
    </w:p>
    <w:p w:rsidR="00FE2F2B" w:rsidRPr="000C1229" w:rsidRDefault="00FE2F2B" w:rsidP="00FE2F2B">
      <w:pPr>
        <w:ind w:left="720" w:firstLine="360"/>
        <w:rPr>
          <w:rFonts w:ascii="Calibri" w:hAnsi="Calibri" w:cs="Lucida Sans Unicode"/>
          <w:sz w:val="22"/>
        </w:rPr>
      </w:pPr>
      <w:r w:rsidRPr="000C1229">
        <w:rPr>
          <w:rFonts w:ascii="Calibri" w:hAnsi="Calibri" w:cs="Lucida Sans Unicode"/>
          <w:sz w:val="22"/>
        </w:rPr>
        <w:sym w:font="Wingdings" w:char="F0E0"/>
      </w:r>
      <w:r w:rsidRPr="000C1229">
        <w:rPr>
          <w:rFonts w:ascii="Calibri" w:hAnsi="Calibri" w:cs="Lucida Sans Unicode"/>
          <w:sz w:val="22"/>
        </w:rPr>
        <w:t xml:space="preserve"> </w:t>
      </w:r>
      <w:proofErr w:type="gramStart"/>
      <w:r w:rsidRPr="000C1229">
        <w:rPr>
          <w:rFonts w:ascii="Calibri" w:hAnsi="Calibri" w:cs="Lucida Sans Unicode"/>
          <w:sz w:val="22"/>
        </w:rPr>
        <w:t>the</w:t>
      </w:r>
      <w:proofErr w:type="gramEnd"/>
      <w:r w:rsidRPr="000C1229">
        <w:rPr>
          <w:rFonts w:ascii="Calibri" w:hAnsi="Calibri" w:cs="Lucida Sans Unicode"/>
          <w:sz w:val="22"/>
        </w:rPr>
        <w:t xml:space="preserve"> impact of the NHD program on a class or an individual student and his/her/their academic </w:t>
      </w:r>
    </w:p>
    <w:p w:rsidR="00FE2F2B" w:rsidRPr="000C1229" w:rsidRDefault="00FE2F2B" w:rsidP="00FE2F2B">
      <w:pPr>
        <w:ind w:left="720" w:firstLine="360"/>
        <w:rPr>
          <w:rFonts w:ascii="Calibri" w:hAnsi="Calibri" w:cs="Lucida Sans Unicode"/>
          <w:sz w:val="22"/>
        </w:rPr>
      </w:pPr>
      <w:proofErr w:type="gramStart"/>
      <w:r w:rsidRPr="000C1229">
        <w:rPr>
          <w:rFonts w:ascii="Calibri" w:hAnsi="Calibri" w:cs="Lucida Sans Unicode"/>
          <w:sz w:val="22"/>
        </w:rPr>
        <w:t>and/or</w:t>
      </w:r>
      <w:proofErr w:type="gramEnd"/>
      <w:r w:rsidRPr="000C1229">
        <w:rPr>
          <w:rFonts w:ascii="Calibri" w:hAnsi="Calibri" w:cs="Lucida Sans Unicode"/>
          <w:sz w:val="22"/>
        </w:rPr>
        <w:t xml:space="preserve"> social growth</w:t>
      </w:r>
      <w:r>
        <w:rPr>
          <w:rFonts w:ascii="Calibri" w:hAnsi="Calibri" w:cs="Lucida Sans Unicode"/>
          <w:sz w:val="22"/>
        </w:rPr>
        <w:t>;</w:t>
      </w:r>
    </w:p>
    <w:p w:rsidR="00FE2F2B" w:rsidRPr="000C1229" w:rsidRDefault="00FE2F2B" w:rsidP="00FE2F2B">
      <w:pPr>
        <w:ind w:left="720" w:firstLine="360"/>
        <w:rPr>
          <w:rFonts w:ascii="Calibri" w:hAnsi="Calibri" w:cs="Lucida Sans Unicode"/>
          <w:sz w:val="22"/>
        </w:rPr>
      </w:pPr>
      <w:r w:rsidRPr="000C1229">
        <w:rPr>
          <w:rFonts w:ascii="Calibri" w:hAnsi="Calibri" w:cs="Lucida Sans Unicode"/>
          <w:sz w:val="22"/>
        </w:rPr>
        <w:sym w:font="Wingdings" w:char="F0E0"/>
      </w:r>
      <w:r w:rsidRPr="000C1229">
        <w:rPr>
          <w:rFonts w:ascii="Calibri" w:hAnsi="Calibri" w:cs="Lucida Sans Unicode"/>
          <w:sz w:val="22"/>
        </w:rPr>
        <w:t xml:space="preserve"> </w:t>
      </w:r>
      <w:proofErr w:type="gramStart"/>
      <w:r w:rsidRPr="000C1229">
        <w:rPr>
          <w:rFonts w:ascii="Calibri" w:hAnsi="Calibri" w:cs="Lucida Sans Unicode"/>
          <w:sz w:val="22"/>
        </w:rPr>
        <w:t>how</w:t>
      </w:r>
      <w:proofErr w:type="gramEnd"/>
      <w:r w:rsidRPr="000C1229">
        <w:rPr>
          <w:rFonts w:ascii="Calibri" w:hAnsi="Calibri" w:cs="Lucida Sans Unicode"/>
          <w:sz w:val="22"/>
        </w:rPr>
        <w:t xml:space="preserve"> the teacher uses NHD in his/her classroom</w:t>
      </w:r>
      <w:r>
        <w:rPr>
          <w:rFonts w:ascii="Calibri" w:hAnsi="Calibri" w:cs="Lucida Sans Unicode"/>
          <w:sz w:val="22"/>
        </w:rPr>
        <w:t>;</w:t>
      </w:r>
      <w:r w:rsidR="00C11FBD">
        <w:rPr>
          <w:rFonts w:ascii="Calibri" w:hAnsi="Calibri" w:cs="Lucida Sans Unicode"/>
          <w:sz w:val="22"/>
        </w:rPr>
        <w:t xml:space="preserve"> and</w:t>
      </w:r>
    </w:p>
    <w:p w:rsidR="00FE2F2B" w:rsidRPr="000C1229" w:rsidRDefault="00FE2F2B" w:rsidP="00FE2F2B">
      <w:pPr>
        <w:ind w:left="720" w:firstLine="360"/>
        <w:rPr>
          <w:rFonts w:ascii="Calibri" w:hAnsi="Calibri" w:cs="Lucida Sans Unicode"/>
          <w:sz w:val="22"/>
        </w:rPr>
      </w:pPr>
      <w:r w:rsidRPr="000C1229">
        <w:rPr>
          <w:rFonts w:ascii="Calibri" w:hAnsi="Calibri" w:cs="Lucida Sans Unicode"/>
          <w:sz w:val="22"/>
        </w:rPr>
        <w:sym w:font="Wingdings" w:char="F0E0"/>
      </w:r>
      <w:r w:rsidRPr="000C1229">
        <w:rPr>
          <w:rFonts w:ascii="Calibri" w:hAnsi="Calibri" w:cs="Lucida Sans Unicode"/>
          <w:sz w:val="22"/>
        </w:rPr>
        <w:t xml:space="preserve"> </w:t>
      </w:r>
      <w:proofErr w:type="gramStart"/>
      <w:r w:rsidRPr="000C1229">
        <w:rPr>
          <w:rFonts w:ascii="Calibri" w:hAnsi="Calibri" w:cs="Lucida Sans Unicode"/>
          <w:sz w:val="22"/>
        </w:rPr>
        <w:t>a</w:t>
      </w:r>
      <w:proofErr w:type="gramEnd"/>
      <w:r w:rsidRPr="000C1229">
        <w:rPr>
          <w:rFonts w:ascii="Calibri" w:hAnsi="Calibri" w:cs="Lucida Sans Unicode"/>
          <w:sz w:val="22"/>
        </w:rPr>
        <w:t xml:space="preserve"> description of a lesson or a series of lessons which address creative teaching as defined in the </w:t>
      </w:r>
    </w:p>
    <w:p w:rsidR="00FE2F2B" w:rsidRPr="000C1229" w:rsidRDefault="00FE2F2B" w:rsidP="00FE2F2B">
      <w:pPr>
        <w:ind w:left="720" w:firstLine="360"/>
        <w:rPr>
          <w:rFonts w:ascii="Calibri" w:hAnsi="Calibri" w:cs="Lucida Sans Unicode"/>
          <w:sz w:val="22"/>
        </w:rPr>
      </w:pPr>
      <w:proofErr w:type="gramStart"/>
      <w:r w:rsidRPr="000C1229">
        <w:rPr>
          <w:rFonts w:ascii="Calibri" w:hAnsi="Calibri" w:cs="Lucida Sans Unicode"/>
          <w:sz w:val="22"/>
        </w:rPr>
        <w:t>eligibility</w:t>
      </w:r>
      <w:proofErr w:type="gramEnd"/>
      <w:r w:rsidRPr="000C1229">
        <w:rPr>
          <w:rFonts w:ascii="Calibri" w:hAnsi="Calibri" w:cs="Lucida Sans Unicode"/>
          <w:sz w:val="22"/>
        </w:rPr>
        <w:t xml:space="preserve"> criteria.</w:t>
      </w:r>
    </w:p>
    <w:p w:rsidR="00FE2F2B" w:rsidRPr="000C1229" w:rsidRDefault="00C11FBD" w:rsidP="00FE2F2B">
      <w:pPr>
        <w:numPr>
          <w:ilvl w:val="0"/>
          <w:numId w:val="3"/>
        </w:numPr>
        <w:rPr>
          <w:rFonts w:ascii="Calibri" w:hAnsi="Calibri" w:cs="Lucida Sans Unicode"/>
          <w:sz w:val="22"/>
        </w:rPr>
      </w:pPr>
      <w:r>
        <w:rPr>
          <w:rFonts w:ascii="Calibri" w:hAnsi="Calibri" w:cs="Lucida Sans Unicode"/>
          <w:sz w:val="22"/>
        </w:rPr>
        <w:t>O</w:t>
      </w:r>
      <w:r w:rsidR="00FE2F2B" w:rsidRPr="000C1229">
        <w:rPr>
          <w:rFonts w:ascii="Calibri" w:hAnsi="Calibri" w:cs="Lucida Sans Unicode"/>
          <w:sz w:val="22"/>
        </w:rPr>
        <w:t xml:space="preserve">ne classroom product referenced in the essay (handout, assignment, </w:t>
      </w:r>
      <w:proofErr w:type="spellStart"/>
      <w:r w:rsidR="00FE2F2B" w:rsidRPr="000C1229">
        <w:rPr>
          <w:rFonts w:ascii="Calibri" w:hAnsi="Calibri" w:cs="Lucida Sans Unicode"/>
          <w:sz w:val="22"/>
        </w:rPr>
        <w:t>etc</w:t>
      </w:r>
      <w:proofErr w:type="spellEnd"/>
      <w:r w:rsidR="00FE2F2B" w:rsidRPr="000C1229">
        <w:rPr>
          <w:rFonts w:ascii="Calibri" w:hAnsi="Calibri" w:cs="Lucida Sans Unicode"/>
          <w:sz w:val="22"/>
        </w:rPr>
        <w:t>) to share with the committee (2 pages maximum)</w:t>
      </w:r>
    </w:p>
    <w:p w:rsidR="00FE2F2B" w:rsidRPr="000C1229" w:rsidRDefault="00C11FBD" w:rsidP="00FE2F2B">
      <w:pPr>
        <w:numPr>
          <w:ilvl w:val="0"/>
          <w:numId w:val="3"/>
        </w:numPr>
        <w:rPr>
          <w:rFonts w:ascii="Calibri" w:hAnsi="Calibri" w:cs="Lucida Sans Unicode"/>
          <w:sz w:val="22"/>
        </w:rPr>
      </w:pPr>
      <w:r>
        <w:rPr>
          <w:rFonts w:ascii="Calibri" w:hAnsi="Calibri" w:cs="Lucida Sans Unicode"/>
          <w:sz w:val="22"/>
        </w:rPr>
        <w:t>A</w:t>
      </w:r>
      <w:r w:rsidR="00FE2F2B" w:rsidRPr="000C1229">
        <w:rPr>
          <w:rFonts w:ascii="Calibri" w:hAnsi="Calibri" w:cs="Lucida Sans Unicode"/>
          <w:sz w:val="22"/>
        </w:rPr>
        <w:t xml:space="preserve"> resume of the nominee</w:t>
      </w:r>
    </w:p>
    <w:p w:rsidR="00FE2F2B" w:rsidRPr="00FE2F2B" w:rsidRDefault="00C11FBD" w:rsidP="00FE2F2B">
      <w:pPr>
        <w:numPr>
          <w:ilvl w:val="0"/>
          <w:numId w:val="3"/>
        </w:numPr>
        <w:rPr>
          <w:rFonts w:ascii="Calibri" w:hAnsi="Calibri" w:cs="Lucida Sans Unicode"/>
          <w:b/>
          <w:sz w:val="22"/>
        </w:rPr>
      </w:pPr>
      <w:r>
        <w:rPr>
          <w:rFonts w:ascii="Calibri" w:hAnsi="Calibri" w:cs="Lucida Sans Unicode"/>
          <w:sz w:val="22"/>
        </w:rPr>
        <w:t>T</w:t>
      </w:r>
      <w:r w:rsidR="00FE2F2B">
        <w:rPr>
          <w:rFonts w:ascii="Calibri" w:hAnsi="Calibri" w:cs="Lucida Sans Unicode"/>
          <w:sz w:val="22"/>
        </w:rPr>
        <w:t xml:space="preserve">wo letters of recommendation </w:t>
      </w:r>
    </w:p>
    <w:p w:rsidR="00FE2F2B" w:rsidRPr="000C1229" w:rsidRDefault="00FE2F2B" w:rsidP="00FE2F2B">
      <w:pPr>
        <w:ind w:left="360"/>
        <w:rPr>
          <w:rFonts w:ascii="Calibri" w:hAnsi="Calibri" w:cs="Lucida Sans Unicode"/>
          <w:b/>
          <w:sz w:val="22"/>
        </w:rPr>
      </w:pPr>
    </w:p>
    <w:p w:rsidR="00FE2F2B" w:rsidRPr="000C1229" w:rsidRDefault="00FE2F2B" w:rsidP="00FE2F2B">
      <w:pPr>
        <w:rPr>
          <w:rFonts w:ascii="Calibri" w:hAnsi="Calibri" w:cs="Lucida Sans Unicode"/>
          <w:b/>
          <w:sz w:val="22"/>
        </w:rPr>
      </w:pPr>
      <w:r w:rsidRPr="000C1229">
        <w:rPr>
          <w:rFonts w:ascii="Calibri" w:hAnsi="Calibri" w:cs="Lucida Sans Unicode"/>
          <w:b/>
          <w:sz w:val="22"/>
        </w:rPr>
        <w:t>Affiliate coordinators should submit materials (pleas</w:t>
      </w:r>
      <w:r w:rsidR="00BA6685">
        <w:rPr>
          <w:rFonts w:ascii="Calibri" w:hAnsi="Calibri" w:cs="Lucida Sans Unicode"/>
          <w:b/>
          <w:sz w:val="22"/>
        </w:rPr>
        <w:t>e scan as one PDF file) by May 2</w:t>
      </w:r>
      <w:r w:rsidRPr="000C1229">
        <w:rPr>
          <w:rFonts w:ascii="Calibri" w:hAnsi="Calibri" w:cs="Lucida Sans Unicode"/>
          <w:b/>
          <w:sz w:val="22"/>
        </w:rPr>
        <w:t xml:space="preserve">, </w:t>
      </w:r>
      <w:r w:rsidR="00BA6685">
        <w:rPr>
          <w:rFonts w:ascii="Calibri" w:hAnsi="Calibri" w:cs="Lucida Sans Unicode"/>
          <w:b/>
          <w:sz w:val="22"/>
        </w:rPr>
        <w:t>2016</w:t>
      </w:r>
      <w:r w:rsidRPr="000C1229">
        <w:rPr>
          <w:rFonts w:ascii="Calibri" w:hAnsi="Calibri" w:cs="Lucida Sans Unicode"/>
          <w:b/>
          <w:sz w:val="22"/>
        </w:rPr>
        <w:t xml:space="preserve"> to Lynne O’Hara, Director of Programs</w:t>
      </w:r>
      <w:r w:rsidR="00C11FBD">
        <w:rPr>
          <w:rFonts w:ascii="Calibri" w:hAnsi="Calibri" w:cs="Lucida Sans Unicode"/>
          <w:b/>
          <w:sz w:val="22"/>
        </w:rPr>
        <w:t>,</w:t>
      </w:r>
      <w:r w:rsidRPr="000C1229">
        <w:rPr>
          <w:rFonts w:ascii="Calibri" w:hAnsi="Calibri" w:cs="Lucida Sans Unicode"/>
          <w:b/>
          <w:sz w:val="22"/>
        </w:rPr>
        <w:t xml:space="preserve"> at </w:t>
      </w:r>
      <w:hyperlink r:id="rId8" w:history="1">
        <w:r w:rsidRPr="000C1229">
          <w:rPr>
            <w:rStyle w:val="Hyperlink"/>
            <w:rFonts w:ascii="Calibri" w:hAnsi="Calibri" w:cs="Lucida Sans Unicode"/>
            <w:b/>
            <w:sz w:val="22"/>
          </w:rPr>
          <w:t>Lynne@nhd.org</w:t>
        </w:r>
      </w:hyperlink>
      <w:r w:rsidRPr="000C1229">
        <w:rPr>
          <w:rFonts w:ascii="Calibri" w:hAnsi="Calibri" w:cs="Lucida Sans Unicode"/>
          <w:b/>
          <w:sz w:val="22"/>
        </w:rPr>
        <w:t xml:space="preserve"> </w:t>
      </w:r>
    </w:p>
    <w:p w:rsidR="00B5526D" w:rsidRDefault="00B5526D"/>
    <w:sectPr w:rsidR="00B5526D" w:rsidSect="004118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3222"/>
    <w:multiLevelType w:val="hybridMultilevel"/>
    <w:tmpl w:val="F6B6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9762C"/>
    <w:multiLevelType w:val="hybridMultilevel"/>
    <w:tmpl w:val="7DA6F0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7804E2"/>
    <w:multiLevelType w:val="hybridMultilevel"/>
    <w:tmpl w:val="053E8C52"/>
    <w:lvl w:ilvl="0" w:tplc="6BF88828">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15303E"/>
    <w:multiLevelType w:val="hybridMultilevel"/>
    <w:tmpl w:val="0118427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2A6C2123"/>
    <w:multiLevelType w:val="hybridMultilevel"/>
    <w:tmpl w:val="CFFEE0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13E5239"/>
    <w:multiLevelType w:val="hybridMultilevel"/>
    <w:tmpl w:val="A91C1AEC"/>
    <w:lvl w:ilvl="0" w:tplc="0409000F">
      <w:start w:val="1"/>
      <w:numFmt w:val="decimal"/>
      <w:lvlText w:val="%1."/>
      <w:lvlJc w:val="left"/>
      <w:pPr>
        <w:ind w:left="720" w:hanging="360"/>
      </w:pPr>
    </w:lvl>
    <w:lvl w:ilvl="1" w:tplc="58D8CF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B15DBE"/>
    <w:multiLevelType w:val="hybridMultilevel"/>
    <w:tmpl w:val="7736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83BF1"/>
    <w:multiLevelType w:val="hybridMultilevel"/>
    <w:tmpl w:val="BBE251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B"/>
    <w:rsid w:val="0044540F"/>
    <w:rsid w:val="00595145"/>
    <w:rsid w:val="005E55A6"/>
    <w:rsid w:val="00A60F0E"/>
    <w:rsid w:val="00B5526D"/>
    <w:rsid w:val="00BA6685"/>
    <w:rsid w:val="00C11FBD"/>
    <w:rsid w:val="00FE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2B"/>
    <w:pPr>
      <w:spacing w:after="0" w:line="240" w:lineRule="auto"/>
    </w:pPr>
    <w:rPr>
      <w:rFonts w:ascii="Arial" w:eastAsia="Times New Roman" w:hAnsi="Arial"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F2B"/>
    <w:rPr>
      <w:color w:val="0000FF"/>
      <w:u w:val="single"/>
    </w:rPr>
  </w:style>
  <w:style w:type="character" w:styleId="CommentReference">
    <w:name w:val="annotation reference"/>
    <w:uiPriority w:val="99"/>
    <w:semiHidden/>
    <w:unhideWhenUsed/>
    <w:rsid w:val="00FE2F2B"/>
    <w:rPr>
      <w:sz w:val="16"/>
      <w:szCs w:val="16"/>
    </w:rPr>
  </w:style>
  <w:style w:type="paragraph" w:styleId="CommentText">
    <w:name w:val="annotation text"/>
    <w:basedOn w:val="Normal"/>
    <w:link w:val="CommentTextChar"/>
    <w:uiPriority w:val="99"/>
    <w:semiHidden/>
    <w:unhideWhenUsed/>
    <w:rsid w:val="00FE2F2B"/>
    <w:rPr>
      <w:sz w:val="20"/>
      <w:szCs w:val="20"/>
    </w:rPr>
  </w:style>
  <w:style w:type="character" w:customStyle="1" w:styleId="CommentTextChar">
    <w:name w:val="Comment Text Char"/>
    <w:basedOn w:val="DefaultParagraphFont"/>
    <w:link w:val="CommentText"/>
    <w:uiPriority w:val="99"/>
    <w:semiHidden/>
    <w:rsid w:val="00FE2F2B"/>
    <w:rPr>
      <w:rFonts w:ascii="Arial" w:eastAsia="Times New Roman" w:hAnsi="Arial" w:cs="Courier New"/>
      <w:sz w:val="20"/>
      <w:szCs w:val="20"/>
    </w:rPr>
  </w:style>
  <w:style w:type="paragraph" w:styleId="BalloonText">
    <w:name w:val="Balloon Text"/>
    <w:basedOn w:val="Normal"/>
    <w:link w:val="BalloonTextChar"/>
    <w:uiPriority w:val="99"/>
    <w:semiHidden/>
    <w:unhideWhenUsed/>
    <w:rsid w:val="00FE2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F2B"/>
    <w:rPr>
      <w:rFonts w:ascii="Segoe UI" w:eastAsia="Times New Roman" w:hAnsi="Segoe UI" w:cs="Segoe UI"/>
      <w:sz w:val="18"/>
      <w:szCs w:val="18"/>
    </w:rPr>
  </w:style>
  <w:style w:type="paragraph" w:styleId="ListParagraph">
    <w:name w:val="List Paragraph"/>
    <w:basedOn w:val="Normal"/>
    <w:uiPriority w:val="34"/>
    <w:qFormat/>
    <w:rsid w:val="00FE2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2B"/>
    <w:pPr>
      <w:spacing w:after="0" w:line="240" w:lineRule="auto"/>
    </w:pPr>
    <w:rPr>
      <w:rFonts w:ascii="Arial" w:eastAsia="Times New Roman" w:hAnsi="Arial"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F2B"/>
    <w:rPr>
      <w:color w:val="0000FF"/>
      <w:u w:val="single"/>
    </w:rPr>
  </w:style>
  <w:style w:type="character" w:styleId="CommentReference">
    <w:name w:val="annotation reference"/>
    <w:uiPriority w:val="99"/>
    <w:semiHidden/>
    <w:unhideWhenUsed/>
    <w:rsid w:val="00FE2F2B"/>
    <w:rPr>
      <w:sz w:val="16"/>
      <w:szCs w:val="16"/>
    </w:rPr>
  </w:style>
  <w:style w:type="paragraph" w:styleId="CommentText">
    <w:name w:val="annotation text"/>
    <w:basedOn w:val="Normal"/>
    <w:link w:val="CommentTextChar"/>
    <w:uiPriority w:val="99"/>
    <w:semiHidden/>
    <w:unhideWhenUsed/>
    <w:rsid w:val="00FE2F2B"/>
    <w:rPr>
      <w:sz w:val="20"/>
      <w:szCs w:val="20"/>
    </w:rPr>
  </w:style>
  <w:style w:type="character" w:customStyle="1" w:styleId="CommentTextChar">
    <w:name w:val="Comment Text Char"/>
    <w:basedOn w:val="DefaultParagraphFont"/>
    <w:link w:val="CommentText"/>
    <w:uiPriority w:val="99"/>
    <w:semiHidden/>
    <w:rsid w:val="00FE2F2B"/>
    <w:rPr>
      <w:rFonts w:ascii="Arial" w:eastAsia="Times New Roman" w:hAnsi="Arial" w:cs="Courier New"/>
      <w:sz w:val="20"/>
      <w:szCs w:val="20"/>
    </w:rPr>
  </w:style>
  <w:style w:type="paragraph" w:styleId="BalloonText">
    <w:name w:val="Balloon Text"/>
    <w:basedOn w:val="Normal"/>
    <w:link w:val="BalloonTextChar"/>
    <w:uiPriority w:val="99"/>
    <w:semiHidden/>
    <w:unhideWhenUsed/>
    <w:rsid w:val="00FE2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F2B"/>
    <w:rPr>
      <w:rFonts w:ascii="Segoe UI" w:eastAsia="Times New Roman" w:hAnsi="Segoe UI" w:cs="Segoe UI"/>
      <w:sz w:val="18"/>
      <w:szCs w:val="18"/>
    </w:rPr>
  </w:style>
  <w:style w:type="paragraph" w:styleId="ListParagraph">
    <w:name w:val="List Paragraph"/>
    <w:basedOn w:val="Normal"/>
    <w:uiPriority w:val="34"/>
    <w:qFormat/>
    <w:rsid w:val="00FE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nhd.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O'Hara</dc:creator>
  <cp:lastModifiedBy>Mickee</cp:lastModifiedBy>
  <cp:revision>2</cp:revision>
  <dcterms:created xsi:type="dcterms:W3CDTF">2015-12-01T13:48:00Z</dcterms:created>
  <dcterms:modified xsi:type="dcterms:W3CDTF">2015-12-01T13:48:00Z</dcterms:modified>
</cp:coreProperties>
</file>